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80" w:rsidRDefault="000E4C80" w:rsidP="000E4C80">
      <w:pPr>
        <w:jc w:val="center"/>
        <w:rPr>
          <w:rFonts w:ascii="Arial" w:hAnsi="Arial" w:cs="Arial"/>
          <w:b/>
          <w:sz w:val="48"/>
        </w:rPr>
      </w:pPr>
    </w:p>
    <w:p w:rsidR="000E4C80" w:rsidRDefault="0041734B" w:rsidP="000E4C80">
      <w:pPr>
        <w:jc w:val="center"/>
        <w:rPr>
          <w:rFonts w:ascii="Arial" w:hAnsi="Arial" w:cs="Arial"/>
          <w:b/>
          <w:sz w:val="48"/>
        </w:rPr>
      </w:pPr>
      <w:r w:rsidRPr="000E4C80">
        <w:rPr>
          <w:rFonts w:ascii="Arial" w:hAnsi="Arial" w:cs="Arial"/>
          <w:b/>
          <w:sz w:val="48"/>
        </w:rPr>
        <w:t>REGOLAMENTO SCUOLA</w:t>
      </w:r>
    </w:p>
    <w:p w:rsidR="000E4C80" w:rsidRPr="00320C63" w:rsidRDefault="0041734B" w:rsidP="000E4C80">
      <w:pPr>
        <w:jc w:val="center"/>
        <w:rPr>
          <w:rFonts w:ascii="Arial" w:hAnsi="Arial" w:cs="Arial"/>
          <w:b/>
          <w:sz w:val="48"/>
        </w:rPr>
      </w:pPr>
      <w:r w:rsidRPr="000E4C80">
        <w:rPr>
          <w:rFonts w:ascii="Arial" w:hAnsi="Arial" w:cs="Arial"/>
          <w:b/>
          <w:sz w:val="48"/>
        </w:rPr>
        <w:t>SECONDARIA DI PRIMO GRADO</w:t>
      </w:r>
      <w:r w:rsidR="000E4C80" w:rsidRPr="000E4C80">
        <w:rPr>
          <w:rFonts w:ascii="Arial" w:hAnsi="Arial" w:cs="Arial"/>
          <w:b/>
          <w:sz w:val="48"/>
        </w:rPr>
        <w:t xml:space="preserve"> </w:t>
      </w:r>
    </w:p>
    <w:p w:rsidR="000E4C80" w:rsidRDefault="000E4C80" w:rsidP="000E4C80">
      <w:pPr>
        <w:jc w:val="center"/>
        <w:rPr>
          <w:rFonts w:ascii="Arial" w:hAnsi="Arial" w:cs="Arial"/>
          <w:b/>
          <w:sz w:val="48"/>
        </w:rPr>
      </w:pPr>
    </w:p>
    <w:p w:rsidR="000E4C80" w:rsidRDefault="000E4C80" w:rsidP="000E4C80">
      <w:pPr>
        <w:jc w:val="center"/>
        <w:rPr>
          <w:rFonts w:ascii="Arial" w:hAnsi="Arial" w:cs="Arial"/>
          <w:b/>
          <w:i/>
        </w:rPr>
      </w:pPr>
      <w:r w:rsidRPr="009A44B3">
        <w:rPr>
          <w:rFonts w:ascii="Arial" w:hAnsi="Arial" w:cs="Arial"/>
          <w:b/>
          <w:i/>
        </w:rPr>
        <w:t xml:space="preserve">ALLEGATO </w:t>
      </w:r>
      <w:r>
        <w:rPr>
          <w:rFonts w:ascii="Arial" w:hAnsi="Arial" w:cs="Arial"/>
          <w:b/>
          <w:i/>
        </w:rPr>
        <w:t>8</w:t>
      </w:r>
      <w:r w:rsidRPr="00320C63">
        <w:rPr>
          <w:rFonts w:ascii="Arial" w:hAnsi="Arial" w:cs="Arial"/>
          <w:b/>
          <w:i/>
        </w:rPr>
        <w:t xml:space="preserve">  - </w:t>
      </w:r>
      <w:r>
        <w:rPr>
          <w:rFonts w:ascii="Arial" w:hAnsi="Arial" w:cs="Arial"/>
          <w:b/>
          <w:i/>
        </w:rPr>
        <w:t xml:space="preserve"> </w:t>
      </w:r>
      <w:r w:rsidRPr="00320C63">
        <w:rPr>
          <w:rFonts w:ascii="Arial" w:hAnsi="Arial" w:cs="Arial"/>
          <w:b/>
          <w:i/>
        </w:rPr>
        <w:t>REGOLAMENTO D’ISTITUTO</w:t>
      </w:r>
    </w:p>
    <w:p w:rsidR="000E4C80" w:rsidRDefault="000E4C80" w:rsidP="000E4C80">
      <w:pPr>
        <w:jc w:val="center"/>
        <w:rPr>
          <w:rFonts w:ascii="Arial" w:hAnsi="Arial" w:cs="Arial"/>
          <w:b/>
          <w:sz w:val="52"/>
        </w:rPr>
      </w:pPr>
    </w:p>
    <w:p w:rsidR="000E4C80" w:rsidRDefault="000E4C80" w:rsidP="000E4C80">
      <w:pPr>
        <w:jc w:val="center"/>
        <w:rPr>
          <w:rFonts w:ascii="Arial" w:hAnsi="Arial" w:cs="Arial"/>
          <w:b/>
          <w:sz w:val="52"/>
        </w:rPr>
      </w:pPr>
    </w:p>
    <w:p w:rsidR="000E4C80" w:rsidRPr="009A44B3" w:rsidRDefault="000E4C80" w:rsidP="000E4C80">
      <w:pPr>
        <w:jc w:val="center"/>
        <w:rPr>
          <w:rFonts w:ascii="Arial" w:hAnsi="Arial" w:cs="Arial"/>
          <w:b/>
          <w:sz w:val="52"/>
        </w:rPr>
      </w:pPr>
    </w:p>
    <w:tbl>
      <w:tblPr>
        <w:tblW w:w="2135" w:type="pct"/>
        <w:jc w:val="center"/>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tblGrid>
      <w:tr w:rsidR="000E4C80" w:rsidRPr="00347528" w:rsidTr="00033189">
        <w:trPr>
          <w:trHeight w:hRule="exact" w:val="567"/>
          <w:jc w:val="center"/>
        </w:trPr>
        <w:tc>
          <w:tcPr>
            <w:tcW w:w="5000" w:type="pct"/>
            <w:vAlign w:val="center"/>
          </w:tcPr>
          <w:p w:rsidR="000E4C80" w:rsidRPr="00347528" w:rsidRDefault="000E4C80" w:rsidP="00033189">
            <w:pPr>
              <w:jc w:val="center"/>
              <w:rPr>
                <w:rFonts w:ascii="Arial" w:hAnsi="Arial" w:cs="Arial"/>
                <w:b/>
              </w:rPr>
            </w:pPr>
            <w:r w:rsidRPr="00347528">
              <w:rPr>
                <w:rFonts w:ascii="Arial" w:hAnsi="Arial" w:cs="Arial"/>
                <w:b/>
              </w:rPr>
              <w:t>Approvato dal Consiglio d’Istituto</w:t>
            </w:r>
          </w:p>
        </w:tc>
      </w:tr>
    </w:tbl>
    <w:p w:rsidR="000E4C80" w:rsidRDefault="000E4C80" w:rsidP="000E4C80">
      <w:pPr>
        <w:tabs>
          <w:tab w:val="left" w:pos="3866"/>
        </w:tabs>
        <w:spacing w:line="480" w:lineRule="auto"/>
        <w:jc w:val="both"/>
        <w:rPr>
          <w:rFonts w:ascii="Arial" w:hAnsi="Arial" w:cs="Arial"/>
          <w:b/>
        </w:rPr>
      </w:pPr>
      <w:r>
        <w:rPr>
          <w:rFonts w:ascii="Arial" w:hAnsi="Arial" w:cs="Arial"/>
          <w:b/>
        </w:rPr>
        <w:tab/>
      </w:r>
    </w:p>
    <w:p w:rsidR="000E4C80" w:rsidRPr="00313009" w:rsidRDefault="000E4C80" w:rsidP="000E4C80">
      <w:pPr>
        <w:tabs>
          <w:tab w:val="left" w:pos="3866"/>
        </w:tabs>
        <w:spacing w:line="480" w:lineRule="auto"/>
        <w:jc w:val="both"/>
        <w:rPr>
          <w:rFonts w:ascii="Arial" w:hAnsi="Arial" w:cs="Arial"/>
          <w:b/>
        </w:rPr>
      </w:pPr>
    </w:p>
    <w:p w:rsidR="000E4C80" w:rsidRDefault="000E4C80" w:rsidP="000E4C80">
      <w:pPr>
        <w:ind w:left="709"/>
        <w:jc w:val="center"/>
        <w:rPr>
          <w:rFonts w:ascii="Arial" w:hAnsi="Arial" w:cs="Arial"/>
          <w:sz w:val="28"/>
          <w:szCs w:val="28"/>
        </w:rPr>
      </w:pPr>
      <w:r w:rsidRPr="00313009">
        <w:rPr>
          <w:rFonts w:ascii="Arial" w:hAnsi="Arial" w:cs="Arial"/>
          <w:sz w:val="28"/>
          <w:szCs w:val="28"/>
        </w:rPr>
        <w:t>Copia Operativa (controllata)</w:t>
      </w:r>
      <w:r w:rsidRPr="00313009">
        <w:rPr>
          <w:rFonts w:ascii="Arial" w:hAnsi="Arial" w:cs="Arial"/>
          <w:sz w:val="28"/>
          <w:szCs w:val="28"/>
        </w:rPr>
        <w:tab/>
      </w:r>
      <w:r w:rsidRPr="00313009">
        <w:rPr>
          <w:rFonts w:ascii="Arial" w:hAnsi="Arial" w:cs="Arial"/>
          <w:sz w:val="28"/>
          <w:szCs w:val="28"/>
        </w:rPr>
        <w:tab/>
        <w:t>N. 1</w:t>
      </w:r>
    </w:p>
    <w:p w:rsidR="000E4C80" w:rsidRDefault="000E4C80" w:rsidP="000E4C80">
      <w:pPr>
        <w:ind w:left="709"/>
        <w:jc w:val="center"/>
        <w:rPr>
          <w:rFonts w:ascii="Arial" w:hAnsi="Arial" w:cs="Arial"/>
          <w:sz w:val="28"/>
          <w:szCs w:val="28"/>
        </w:rPr>
      </w:pPr>
    </w:p>
    <w:p w:rsidR="000E4C80" w:rsidRDefault="000E4C80" w:rsidP="000E4C80">
      <w:pPr>
        <w:ind w:left="709"/>
        <w:jc w:val="center"/>
        <w:rPr>
          <w:rFonts w:ascii="Arial" w:hAnsi="Arial" w:cs="Arial"/>
          <w:sz w:val="28"/>
          <w:szCs w:val="28"/>
        </w:rPr>
      </w:pPr>
    </w:p>
    <w:p w:rsidR="000E4C80" w:rsidRDefault="000E4C80" w:rsidP="000E4C80">
      <w:pPr>
        <w:ind w:left="709"/>
        <w:jc w:val="center"/>
        <w:rPr>
          <w:rFonts w:ascii="Arial" w:hAnsi="Arial" w:cs="Arial"/>
          <w:sz w:val="28"/>
          <w:szCs w:val="28"/>
        </w:rPr>
      </w:pPr>
    </w:p>
    <w:sdt>
      <w:sdtPr>
        <w:rPr>
          <w:rFonts w:asciiTheme="minorHAnsi" w:eastAsiaTheme="minorHAnsi" w:hAnsiTheme="minorHAnsi" w:cstheme="minorBidi"/>
          <w:b w:val="0"/>
          <w:bCs w:val="0"/>
          <w:color w:val="auto"/>
          <w:sz w:val="22"/>
          <w:szCs w:val="22"/>
          <w:lang w:eastAsia="en-US"/>
        </w:rPr>
        <w:id w:val="937642890"/>
        <w:docPartObj>
          <w:docPartGallery w:val="Table of Contents"/>
          <w:docPartUnique/>
        </w:docPartObj>
      </w:sdtPr>
      <w:sdtEndPr>
        <w:rPr>
          <w:rFonts w:ascii="Times New Roman" w:eastAsia="Times New Roman" w:hAnsi="Times New Roman" w:cs="Times New Roman"/>
          <w:sz w:val="24"/>
          <w:szCs w:val="24"/>
          <w:lang w:eastAsia="it-IT"/>
        </w:rPr>
      </w:sdtEndPr>
      <w:sdtContent>
        <w:p w:rsidR="000E4C80" w:rsidRDefault="000E4C80" w:rsidP="000E4C80">
          <w:pPr>
            <w:pStyle w:val="Titolosommario"/>
            <w:spacing w:after="240" w:line="240" w:lineRule="auto"/>
          </w:pPr>
          <w:r>
            <w:t>Sommario</w:t>
          </w:r>
        </w:p>
        <w:p w:rsidR="000E4C80" w:rsidRDefault="000E4C80">
          <w:pPr>
            <w:pStyle w:val="Sommario1"/>
            <w:tabs>
              <w:tab w:val="left" w:pos="440"/>
              <w:tab w:val="right" w:leader="dot" w:pos="9628"/>
            </w:tabs>
            <w:rPr>
              <w:rFonts w:eastAsiaTheme="minorEastAsia"/>
              <w:noProof/>
              <w:lang w:eastAsia="it-IT"/>
            </w:rPr>
          </w:pPr>
          <w:r>
            <w:fldChar w:fldCharType="begin"/>
          </w:r>
          <w:r>
            <w:instrText xml:space="preserve"> TOC \o "1-3" \h \z \u </w:instrText>
          </w:r>
          <w:r>
            <w:fldChar w:fldCharType="separate"/>
          </w:r>
          <w:hyperlink w:anchor="_Toc55250685" w:history="1">
            <w:r w:rsidRPr="00061109">
              <w:rPr>
                <w:rStyle w:val="Collegamentoipertestuale"/>
                <w:rFonts w:eastAsia="Segoe UI" w:cstheme="minorHAnsi"/>
                <w:noProof/>
                <w:lang w:bidi="it-IT"/>
              </w:rPr>
              <w:t>1.</w:t>
            </w:r>
            <w:r>
              <w:rPr>
                <w:rFonts w:eastAsiaTheme="minorEastAsia"/>
                <w:noProof/>
                <w:lang w:eastAsia="it-IT"/>
              </w:rPr>
              <w:tab/>
            </w:r>
            <w:r w:rsidRPr="00061109">
              <w:rPr>
                <w:rStyle w:val="Collegamentoipertestuale"/>
                <w:rFonts w:eastAsia="Segoe UI" w:cstheme="minorHAnsi"/>
                <w:noProof/>
                <w:lang w:bidi="it-IT"/>
              </w:rPr>
              <w:t>ORARIO DELLE LEZIONI</w:t>
            </w:r>
            <w:r>
              <w:rPr>
                <w:noProof/>
                <w:webHidden/>
              </w:rPr>
              <w:tab/>
            </w:r>
            <w:r>
              <w:rPr>
                <w:noProof/>
                <w:webHidden/>
              </w:rPr>
              <w:fldChar w:fldCharType="begin"/>
            </w:r>
            <w:r>
              <w:rPr>
                <w:noProof/>
                <w:webHidden/>
              </w:rPr>
              <w:instrText xml:space="preserve"> PAGEREF _Toc55250685 \h </w:instrText>
            </w:r>
            <w:r>
              <w:rPr>
                <w:noProof/>
                <w:webHidden/>
              </w:rPr>
            </w:r>
            <w:r>
              <w:rPr>
                <w:noProof/>
                <w:webHidden/>
              </w:rPr>
              <w:fldChar w:fldCharType="separate"/>
            </w:r>
            <w:r>
              <w:rPr>
                <w:noProof/>
                <w:webHidden/>
              </w:rPr>
              <w:t>2</w:t>
            </w:r>
            <w:r>
              <w:rPr>
                <w:noProof/>
                <w:webHidden/>
              </w:rPr>
              <w:fldChar w:fldCharType="end"/>
            </w:r>
          </w:hyperlink>
        </w:p>
        <w:p w:rsidR="000E4C80" w:rsidRDefault="000E4C80">
          <w:pPr>
            <w:pStyle w:val="Sommario1"/>
            <w:tabs>
              <w:tab w:val="left" w:pos="440"/>
              <w:tab w:val="right" w:leader="dot" w:pos="9628"/>
            </w:tabs>
            <w:rPr>
              <w:rFonts w:eastAsiaTheme="minorEastAsia"/>
              <w:noProof/>
              <w:lang w:eastAsia="it-IT"/>
            </w:rPr>
          </w:pPr>
          <w:hyperlink w:anchor="_Toc55250686" w:history="1">
            <w:r w:rsidRPr="00061109">
              <w:rPr>
                <w:rStyle w:val="Collegamentoipertestuale"/>
                <w:rFonts w:eastAsia="Segoe UI" w:cstheme="minorHAnsi"/>
                <w:noProof/>
                <w:lang w:bidi="it-IT"/>
              </w:rPr>
              <w:t>2.</w:t>
            </w:r>
            <w:r>
              <w:rPr>
                <w:rFonts w:eastAsiaTheme="minorEastAsia"/>
                <w:noProof/>
                <w:lang w:eastAsia="it-IT"/>
              </w:rPr>
              <w:tab/>
            </w:r>
            <w:r w:rsidRPr="00061109">
              <w:rPr>
                <w:rStyle w:val="Collegamentoipertestuale"/>
                <w:rFonts w:eastAsia="Segoe UI" w:cstheme="minorHAnsi"/>
                <w:noProof/>
                <w:lang w:bidi="it-IT"/>
              </w:rPr>
              <w:t>ASSENZE</w:t>
            </w:r>
            <w:r>
              <w:rPr>
                <w:noProof/>
                <w:webHidden/>
              </w:rPr>
              <w:tab/>
            </w:r>
            <w:r>
              <w:rPr>
                <w:noProof/>
                <w:webHidden/>
              </w:rPr>
              <w:fldChar w:fldCharType="begin"/>
            </w:r>
            <w:r>
              <w:rPr>
                <w:noProof/>
                <w:webHidden/>
              </w:rPr>
              <w:instrText xml:space="preserve"> PAGEREF _Toc55250686 \h </w:instrText>
            </w:r>
            <w:r>
              <w:rPr>
                <w:noProof/>
                <w:webHidden/>
              </w:rPr>
            </w:r>
            <w:r>
              <w:rPr>
                <w:noProof/>
                <w:webHidden/>
              </w:rPr>
              <w:fldChar w:fldCharType="separate"/>
            </w:r>
            <w:r>
              <w:rPr>
                <w:noProof/>
                <w:webHidden/>
              </w:rPr>
              <w:t>2</w:t>
            </w:r>
            <w:r>
              <w:rPr>
                <w:noProof/>
                <w:webHidden/>
              </w:rPr>
              <w:fldChar w:fldCharType="end"/>
            </w:r>
          </w:hyperlink>
        </w:p>
        <w:p w:rsidR="000E4C80" w:rsidRDefault="000E4C80">
          <w:pPr>
            <w:pStyle w:val="Sommario1"/>
            <w:tabs>
              <w:tab w:val="left" w:pos="440"/>
              <w:tab w:val="right" w:leader="dot" w:pos="9628"/>
            </w:tabs>
            <w:rPr>
              <w:rFonts w:eastAsiaTheme="minorEastAsia"/>
              <w:noProof/>
              <w:lang w:eastAsia="it-IT"/>
            </w:rPr>
          </w:pPr>
          <w:hyperlink w:anchor="_Toc55250687" w:history="1">
            <w:r w:rsidRPr="00061109">
              <w:rPr>
                <w:rStyle w:val="Collegamentoipertestuale"/>
                <w:rFonts w:eastAsia="Segoe UI" w:cstheme="minorHAnsi"/>
                <w:noProof/>
                <w:lang w:bidi="it-IT"/>
              </w:rPr>
              <w:t>3.</w:t>
            </w:r>
            <w:r>
              <w:rPr>
                <w:rFonts w:eastAsiaTheme="minorEastAsia"/>
                <w:noProof/>
                <w:lang w:eastAsia="it-IT"/>
              </w:rPr>
              <w:tab/>
            </w:r>
            <w:r w:rsidRPr="00061109">
              <w:rPr>
                <w:rStyle w:val="Collegamentoipertestuale"/>
                <w:rFonts w:eastAsia="Segoe UI" w:cstheme="minorHAnsi"/>
                <w:noProof/>
                <w:lang w:bidi="it-IT"/>
              </w:rPr>
              <w:t>MATERIALE</w:t>
            </w:r>
            <w:r>
              <w:rPr>
                <w:noProof/>
                <w:webHidden/>
              </w:rPr>
              <w:tab/>
            </w:r>
            <w:r>
              <w:rPr>
                <w:noProof/>
                <w:webHidden/>
              </w:rPr>
              <w:fldChar w:fldCharType="begin"/>
            </w:r>
            <w:r>
              <w:rPr>
                <w:noProof/>
                <w:webHidden/>
              </w:rPr>
              <w:instrText xml:space="preserve"> PAGEREF _Toc55250687 \h </w:instrText>
            </w:r>
            <w:r>
              <w:rPr>
                <w:noProof/>
                <w:webHidden/>
              </w:rPr>
            </w:r>
            <w:r>
              <w:rPr>
                <w:noProof/>
                <w:webHidden/>
              </w:rPr>
              <w:fldChar w:fldCharType="separate"/>
            </w:r>
            <w:r>
              <w:rPr>
                <w:noProof/>
                <w:webHidden/>
              </w:rPr>
              <w:t>3</w:t>
            </w:r>
            <w:r>
              <w:rPr>
                <w:noProof/>
                <w:webHidden/>
              </w:rPr>
              <w:fldChar w:fldCharType="end"/>
            </w:r>
          </w:hyperlink>
        </w:p>
        <w:p w:rsidR="000E4C80" w:rsidRDefault="000E4C80">
          <w:pPr>
            <w:pStyle w:val="Sommario1"/>
            <w:tabs>
              <w:tab w:val="left" w:pos="440"/>
              <w:tab w:val="right" w:leader="dot" w:pos="9628"/>
            </w:tabs>
            <w:rPr>
              <w:rFonts w:eastAsiaTheme="minorEastAsia"/>
              <w:noProof/>
              <w:lang w:eastAsia="it-IT"/>
            </w:rPr>
          </w:pPr>
          <w:hyperlink w:anchor="_Toc55250688" w:history="1">
            <w:r w:rsidRPr="00061109">
              <w:rPr>
                <w:rStyle w:val="Collegamentoipertestuale"/>
                <w:rFonts w:eastAsia="Segoe UI" w:cstheme="minorHAnsi"/>
                <w:noProof/>
                <w:lang w:bidi="it-IT"/>
              </w:rPr>
              <w:t>4.</w:t>
            </w:r>
            <w:r>
              <w:rPr>
                <w:rFonts w:eastAsiaTheme="minorEastAsia"/>
                <w:noProof/>
                <w:lang w:eastAsia="it-IT"/>
              </w:rPr>
              <w:tab/>
            </w:r>
            <w:r w:rsidRPr="00061109">
              <w:rPr>
                <w:rStyle w:val="Collegamentoipertestuale"/>
                <w:rFonts w:eastAsia="Segoe UI" w:cstheme="minorHAnsi"/>
                <w:noProof/>
                <w:lang w:bidi="it-IT"/>
              </w:rPr>
              <w:t>AULE SPECIALI E ATTREZZATURE</w:t>
            </w:r>
            <w:r>
              <w:rPr>
                <w:noProof/>
                <w:webHidden/>
              </w:rPr>
              <w:tab/>
            </w:r>
            <w:r>
              <w:rPr>
                <w:noProof/>
                <w:webHidden/>
              </w:rPr>
              <w:fldChar w:fldCharType="begin"/>
            </w:r>
            <w:r>
              <w:rPr>
                <w:noProof/>
                <w:webHidden/>
              </w:rPr>
              <w:instrText xml:space="preserve"> PAGEREF _Toc55250688 \h </w:instrText>
            </w:r>
            <w:r>
              <w:rPr>
                <w:noProof/>
                <w:webHidden/>
              </w:rPr>
            </w:r>
            <w:r>
              <w:rPr>
                <w:noProof/>
                <w:webHidden/>
              </w:rPr>
              <w:fldChar w:fldCharType="separate"/>
            </w:r>
            <w:r>
              <w:rPr>
                <w:noProof/>
                <w:webHidden/>
              </w:rPr>
              <w:t>3</w:t>
            </w:r>
            <w:r>
              <w:rPr>
                <w:noProof/>
                <w:webHidden/>
              </w:rPr>
              <w:fldChar w:fldCharType="end"/>
            </w:r>
          </w:hyperlink>
        </w:p>
        <w:p w:rsidR="000E4C80" w:rsidRDefault="000E4C80">
          <w:pPr>
            <w:pStyle w:val="Sommario1"/>
            <w:tabs>
              <w:tab w:val="left" w:pos="440"/>
              <w:tab w:val="right" w:leader="dot" w:pos="9628"/>
            </w:tabs>
            <w:rPr>
              <w:rFonts w:eastAsiaTheme="minorEastAsia"/>
              <w:noProof/>
              <w:lang w:eastAsia="it-IT"/>
            </w:rPr>
          </w:pPr>
          <w:hyperlink w:anchor="_Toc55250689" w:history="1">
            <w:r w:rsidRPr="00061109">
              <w:rPr>
                <w:rStyle w:val="Collegamentoipertestuale"/>
                <w:rFonts w:eastAsia="Segoe UI" w:cstheme="minorHAnsi"/>
                <w:noProof/>
                <w:lang w:bidi="it-IT"/>
              </w:rPr>
              <w:t>5.</w:t>
            </w:r>
            <w:r>
              <w:rPr>
                <w:rFonts w:eastAsiaTheme="minorEastAsia"/>
                <w:noProof/>
                <w:lang w:eastAsia="it-IT"/>
              </w:rPr>
              <w:tab/>
            </w:r>
            <w:r w:rsidRPr="00061109">
              <w:rPr>
                <w:rStyle w:val="Collegamentoipertestuale"/>
                <w:rFonts w:eastAsia="Segoe UI" w:cstheme="minorHAnsi"/>
                <w:noProof/>
                <w:lang w:bidi="it-IT"/>
              </w:rPr>
              <w:t>COMPORTAMENTO</w:t>
            </w:r>
            <w:r>
              <w:rPr>
                <w:noProof/>
                <w:webHidden/>
              </w:rPr>
              <w:tab/>
            </w:r>
            <w:r>
              <w:rPr>
                <w:noProof/>
                <w:webHidden/>
              </w:rPr>
              <w:fldChar w:fldCharType="begin"/>
            </w:r>
            <w:r>
              <w:rPr>
                <w:noProof/>
                <w:webHidden/>
              </w:rPr>
              <w:instrText xml:space="preserve"> PAGEREF _Toc55250689 \h </w:instrText>
            </w:r>
            <w:r>
              <w:rPr>
                <w:noProof/>
                <w:webHidden/>
              </w:rPr>
            </w:r>
            <w:r>
              <w:rPr>
                <w:noProof/>
                <w:webHidden/>
              </w:rPr>
              <w:fldChar w:fldCharType="separate"/>
            </w:r>
            <w:r>
              <w:rPr>
                <w:noProof/>
                <w:webHidden/>
              </w:rPr>
              <w:t>3</w:t>
            </w:r>
            <w:r>
              <w:rPr>
                <w:noProof/>
                <w:webHidden/>
              </w:rPr>
              <w:fldChar w:fldCharType="end"/>
            </w:r>
          </w:hyperlink>
        </w:p>
        <w:p w:rsidR="000E4C80" w:rsidRDefault="000E4C80" w:rsidP="000E4C80">
          <w:r>
            <w:rPr>
              <w:b/>
              <w:bCs/>
            </w:rPr>
            <w:fldChar w:fldCharType="end"/>
          </w:r>
        </w:p>
      </w:sdtContent>
    </w:sdt>
    <w:p w:rsidR="000E4C80" w:rsidRDefault="000E4C80" w:rsidP="000E4C80">
      <w:pPr>
        <w:jc w:val="both"/>
        <w:rPr>
          <w:b/>
          <w:sz w:val="20"/>
        </w:rPr>
      </w:pPr>
    </w:p>
    <w:p w:rsidR="000E4C80" w:rsidRDefault="000E4C80" w:rsidP="000E4C80">
      <w:pPr>
        <w:jc w:val="both"/>
        <w:rPr>
          <w:b/>
          <w:sz w:val="20"/>
        </w:rPr>
      </w:pPr>
    </w:p>
    <w:p w:rsidR="000E4C80" w:rsidRDefault="000E4C80" w:rsidP="000E4C80">
      <w:pPr>
        <w:jc w:val="both"/>
        <w:rPr>
          <w:b/>
          <w:sz w:val="20"/>
        </w:rPr>
      </w:pPr>
    </w:p>
    <w:p w:rsidR="000E4C80" w:rsidRPr="004C4A70" w:rsidRDefault="000E4C80" w:rsidP="000E4C80">
      <w:pPr>
        <w:jc w:val="both"/>
        <w:rPr>
          <w:b/>
          <w:sz w:val="20"/>
        </w:rPr>
      </w:pPr>
    </w:p>
    <w:tbl>
      <w:tblPr>
        <w:tblW w:w="5000" w:type="pct"/>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851"/>
        <w:gridCol w:w="847"/>
        <w:gridCol w:w="1369"/>
        <w:gridCol w:w="6713"/>
      </w:tblGrid>
      <w:tr w:rsidR="000E4C80" w:rsidRPr="00313009" w:rsidTr="00033189">
        <w:trPr>
          <w:trHeight w:val="458"/>
        </w:trPr>
        <w:tc>
          <w:tcPr>
            <w:tcW w:w="5000" w:type="pct"/>
            <w:gridSpan w:val="4"/>
            <w:tcBorders>
              <w:bottom w:val="single" w:sz="6" w:space="0" w:color="auto"/>
            </w:tcBorders>
          </w:tcPr>
          <w:p w:rsidR="000E4C80" w:rsidRPr="00313009" w:rsidRDefault="000E4C80" w:rsidP="00033189">
            <w:pPr>
              <w:pStyle w:val="Stile12ptCentrato"/>
              <w:rPr>
                <w:rFonts w:cs="Arial"/>
                <w:sz w:val="20"/>
                <w:szCs w:val="20"/>
              </w:rPr>
            </w:pPr>
            <w:r w:rsidRPr="00313009">
              <w:rPr>
                <w:rFonts w:cs="Arial"/>
              </w:rPr>
              <w:br w:type="page"/>
            </w:r>
            <w:r w:rsidRPr="00313009">
              <w:rPr>
                <w:rFonts w:cs="Arial"/>
              </w:rPr>
              <w:br w:type="page"/>
            </w:r>
            <w:r w:rsidRPr="00313009">
              <w:rPr>
                <w:rFonts w:cs="Arial"/>
                <w:sz w:val="20"/>
                <w:szCs w:val="20"/>
              </w:rPr>
              <w:br w:type="page"/>
              <w:t>REGISTRAZIONE DELLE MODIFICHE</w:t>
            </w:r>
          </w:p>
        </w:tc>
      </w:tr>
      <w:tr w:rsidR="000E4C80" w:rsidRPr="00313009" w:rsidTr="00033189">
        <w:tblPrEx>
          <w:tblBorders>
            <w:insideH w:val="single" w:sz="6" w:space="0" w:color="auto"/>
            <w:insideV w:val="single" w:sz="6" w:space="0" w:color="auto"/>
          </w:tblBorders>
        </w:tblPrEx>
        <w:trPr>
          <w:trHeight w:val="356"/>
        </w:trPr>
        <w:tc>
          <w:tcPr>
            <w:tcW w:w="868" w:type="pct"/>
            <w:gridSpan w:val="2"/>
            <w:tcBorders>
              <w:bottom w:val="single" w:sz="6" w:space="0" w:color="auto"/>
            </w:tcBorders>
            <w:vAlign w:val="center"/>
          </w:tcPr>
          <w:p w:rsidR="000E4C80" w:rsidRPr="00313009" w:rsidRDefault="000E4C80" w:rsidP="00033189">
            <w:pPr>
              <w:pStyle w:val="Stile12ptCentrato"/>
              <w:spacing w:before="0"/>
              <w:rPr>
                <w:rFonts w:cs="Arial"/>
                <w:sz w:val="20"/>
                <w:szCs w:val="20"/>
              </w:rPr>
            </w:pPr>
            <w:r w:rsidRPr="00313009">
              <w:rPr>
                <w:rFonts w:cs="Arial"/>
                <w:sz w:val="20"/>
                <w:szCs w:val="20"/>
              </w:rPr>
              <w:t>Indice Modifica</w:t>
            </w:r>
          </w:p>
        </w:tc>
        <w:tc>
          <w:tcPr>
            <w:tcW w:w="700" w:type="pct"/>
            <w:vMerge w:val="restart"/>
            <w:vAlign w:val="center"/>
          </w:tcPr>
          <w:p w:rsidR="000E4C80" w:rsidRPr="00313009" w:rsidRDefault="000E4C80" w:rsidP="00033189">
            <w:pPr>
              <w:pStyle w:val="Stile12ptCentrato"/>
              <w:spacing w:before="0"/>
              <w:rPr>
                <w:rFonts w:cs="Arial"/>
                <w:sz w:val="20"/>
                <w:szCs w:val="20"/>
              </w:rPr>
            </w:pPr>
            <w:r w:rsidRPr="00313009">
              <w:rPr>
                <w:rFonts w:cs="Arial"/>
                <w:sz w:val="20"/>
                <w:szCs w:val="20"/>
              </w:rPr>
              <w:t>DATA</w:t>
            </w:r>
          </w:p>
        </w:tc>
        <w:tc>
          <w:tcPr>
            <w:tcW w:w="3432" w:type="pct"/>
            <w:vMerge w:val="restart"/>
            <w:vAlign w:val="center"/>
          </w:tcPr>
          <w:p w:rsidR="000E4C80" w:rsidRPr="00313009" w:rsidRDefault="000E4C80" w:rsidP="00033189">
            <w:pPr>
              <w:pStyle w:val="Stile12ptCentrato"/>
              <w:spacing w:before="0"/>
              <w:rPr>
                <w:rFonts w:cs="Arial"/>
                <w:sz w:val="20"/>
                <w:szCs w:val="20"/>
              </w:rPr>
            </w:pPr>
            <w:r w:rsidRPr="00313009">
              <w:rPr>
                <w:rFonts w:cs="Arial"/>
                <w:sz w:val="20"/>
                <w:szCs w:val="20"/>
              </w:rPr>
              <w:t>DESCRIZIONE MODIFICA</w:t>
            </w:r>
          </w:p>
        </w:tc>
      </w:tr>
      <w:tr w:rsidR="000E4C80" w:rsidRPr="00313009" w:rsidTr="00033189">
        <w:tblPrEx>
          <w:tblBorders>
            <w:insideH w:val="single" w:sz="6" w:space="0" w:color="auto"/>
            <w:insideV w:val="single" w:sz="6" w:space="0" w:color="auto"/>
          </w:tblBorders>
        </w:tblPrEx>
        <w:trPr>
          <w:trHeight w:hRule="exact" w:val="420"/>
        </w:trPr>
        <w:tc>
          <w:tcPr>
            <w:tcW w:w="435" w:type="pct"/>
            <w:tcBorders>
              <w:top w:val="single" w:sz="6" w:space="0" w:color="auto"/>
              <w:bottom w:val="single" w:sz="6" w:space="0" w:color="auto"/>
              <w:right w:val="single" w:sz="6" w:space="0" w:color="auto"/>
            </w:tcBorders>
            <w:vAlign w:val="center"/>
          </w:tcPr>
          <w:p w:rsidR="000E4C80" w:rsidRPr="00313009" w:rsidRDefault="000E4C80" w:rsidP="00033189">
            <w:pPr>
              <w:pStyle w:val="Stile12ptCentrato"/>
              <w:spacing w:before="0"/>
              <w:rPr>
                <w:rFonts w:cs="Arial"/>
                <w:sz w:val="20"/>
                <w:szCs w:val="20"/>
                <w:lang w:val="en-GB"/>
              </w:rPr>
            </w:pPr>
            <w:r w:rsidRPr="00313009">
              <w:rPr>
                <w:rFonts w:cs="Arial"/>
                <w:sz w:val="20"/>
                <w:szCs w:val="20"/>
                <w:lang w:val="en-GB"/>
              </w:rPr>
              <w:t>Ed.</w:t>
            </w:r>
          </w:p>
        </w:tc>
        <w:tc>
          <w:tcPr>
            <w:tcW w:w="433" w:type="pct"/>
            <w:tcBorders>
              <w:top w:val="single" w:sz="6" w:space="0" w:color="auto"/>
              <w:left w:val="single" w:sz="6" w:space="0" w:color="auto"/>
              <w:bottom w:val="single" w:sz="6" w:space="0" w:color="auto"/>
            </w:tcBorders>
            <w:vAlign w:val="center"/>
          </w:tcPr>
          <w:p w:rsidR="000E4C80" w:rsidRPr="00313009" w:rsidRDefault="000E4C80" w:rsidP="00033189">
            <w:pPr>
              <w:pStyle w:val="Stile12ptCentrato"/>
              <w:spacing w:before="0"/>
              <w:rPr>
                <w:rFonts w:cs="Arial"/>
                <w:sz w:val="20"/>
                <w:szCs w:val="20"/>
                <w:lang w:val="en-GB"/>
              </w:rPr>
            </w:pPr>
            <w:r w:rsidRPr="00313009">
              <w:rPr>
                <w:rFonts w:cs="Arial"/>
                <w:sz w:val="20"/>
                <w:szCs w:val="20"/>
                <w:lang w:val="en-GB"/>
              </w:rPr>
              <w:t>Rev.</w:t>
            </w:r>
          </w:p>
        </w:tc>
        <w:tc>
          <w:tcPr>
            <w:tcW w:w="700" w:type="pct"/>
            <w:vMerge/>
            <w:tcBorders>
              <w:bottom w:val="single" w:sz="6" w:space="0" w:color="auto"/>
            </w:tcBorders>
            <w:vAlign w:val="center"/>
          </w:tcPr>
          <w:p w:rsidR="000E4C80" w:rsidRPr="00313009" w:rsidRDefault="000E4C80" w:rsidP="00033189">
            <w:pPr>
              <w:pStyle w:val="Stile12ptCentrato"/>
              <w:spacing w:before="0"/>
              <w:rPr>
                <w:rFonts w:cs="Arial"/>
                <w:sz w:val="20"/>
                <w:szCs w:val="20"/>
              </w:rPr>
            </w:pPr>
          </w:p>
        </w:tc>
        <w:tc>
          <w:tcPr>
            <w:tcW w:w="3432" w:type="pct"/>
            <w:vMerge/>
            <w:tcBorders>
              <w:bottom w:val="single" w:sz="6" w:space="0" w:color="auto"/>
            </w:tcBorders>
            <w:vAlign w:val="center"/>
          </w:tcPr>
          <w:p w:rsidR="000E4C80" w:rsidRPr="00313009" w:rsidRDefault="000E4C80" w:rsidP="00033189">
            <w:pPr>
              <w:tabs>
                <w:tab w:val="left" w:pos="1081"/>
              </w:tabs>
              <w:ind w:right="70"/>
              <w:jc w:val="center"/>
              <w:rPr>
                <w:rFonts w:ascii="Arial" w:hAnsi="Arial" w:cs="Arial"/>
                <w:sz w:val="20"/>
              </w:rPr>
            </w:pPr>
          </w:p>
        </w:tc>
      </w:tr>
      <w:tr w:rsidR="000E4C80" w:rsidRPr="00313009" w:rsidTr="00033189">
        <w:tblPrEx>
          <w:tblBorders>
            <w:insideH w:val="single" w:sz="6" w:space="0" w:color="auto"/>
            <w:insideV w:val="single" w:sz="6" w:space="0" w:color="auto"/>
          </w:tblBorders>
        </w:tblPrEx>
        <w:trPr>
          <w:trHeight w:hRule="exact" w:val="567"/>
        </w:trPr>
        <w:tc>
          <w:tcPr>
            <w:tcW w:w="435" w:type="pct"/>
            <w:tcBorders>
              <w:top w:val="dotted" w:sz="4" w:space="0" w:color="auto"/>
              <w:right w:val="single" w:sz="6" w:space="0" w:color="auto"/>
            </w:tcBorders>
            <w:vAlign w:val="center"/>
          </w:tcPr>
          <w:p w:rsidR="000E4C80" w:rsidRPr="00313009" w:rsidRDefault="000E4C80" w:rsidP="00033189">
            <w:pPr>
              <w:pStyle w:val="Stile12ptCentrato"/>
              <w:spacing w:before="0"/>
              <w:rPr>
                <w:rFonts w:cs="Arial"/>
                <w:sz w:val="20"/>
                <w:szCs w:val="20"/>
              </w:rPr>
            </w:pPr>
            <w:r w:rsidRPr="00313009">
              <w:rPr>
                <w:rFonts w:cs="Arial"/>
                <w:sz w:val="20"/>
                <w:szCs w:val="20"/>
              </w:rPr>
              <w:t>1</w:t>
            </w:r>
          </w:p>
        </w:tc>
        <w:tc>
          <w:tcPr>
            <w:tcW w:w="433" w:type="pct"/>
            <w:tcBorders>
              <w:top w:val="dotted" w:sz="4" w:space="0" w:color="auto"/>
              <w:left w:val="single" w:sz="6" w:space="0" w:color="auto"/>
            </w:tcBorders>
            <w:vAlign w:val="center"/>
          </w:tcPr>
          <w:p w:rsidR="000E4C80" w:rsidRPr="00313009" w:rsidRDefault="000E4C80" w:rsidP="00033189">
            <w:pPr>
              <w:jc w:val="center"/>
              <w:rPr>
                <w:rFonts w:ascii="Arial" w:hAnsi="Arial" w:cs="Arial"/>
                <w:sz w:val="20"/>
              </w:rPr>
            </w:pPr>
            <w:r w:rsidRPr="00313009">
              <w:rPr>
                <w:rFonts w:ascii="Arial" w:hAnsi="Arial" w:cs="Arial"/>
                <w:sz w:val="20"/>
              </w:rPr>
              <w:t>0</w:t>
            </w:r>
          </w:p>
        </w:tc>
        <w:tc>
          <w:tcPr>
            <w:tcW w:w="700" w:type="pct"/>
            <w:tcBorders>
              <w:top w:val="dotted" w:sz="4" w:space="0" w:color="auto"/>
            </w:tcBorders>
            <w:vAlign w:val="center"/>
          </w:tcPr>
          <w:p w:rsidR="000E4C80" w:rsidRPr="00313009" w:rsidRDefault="000E4C80" w:rsidP="00033189">
            <w:pPr>
              <w:jc w:val="center"/>
              <w:rPr>
                <w:rFonts w:ascii="Arial" w:hAnsi="Arial" w:cs="Arial"/>
                <w:sz w:val="20"/>
              </w:rPr>
            </w:pPr>
            <w:r>
              <w:rPr>
                <w:rFonts w:ascii="Arial" w:hAnsi="Arial" w:cs="Arial"/>
                <w:sz w:val="20"/>
              </w:rPr>
              <w:t>29/10/2020</w:t>
            </w:r>
          </w:p>
        </w:tc>
        <w:tc>
          <w:tcPr>
            <w:tcW w:w="3432" w:type="pct"/>
            <w:tcBorders>
              <w:top w:val="dotted" w:sz="4" w:space="0" w:color="auto"/>
            </w:tcBorders>
            <w:vAlign w:val="center"/>
          </w:tcPr>
          <w:p w:rsidR="000E4C80" w:rsidRPr="00313009" w:rsidRDefault="000E4C80" w:rsidP="00033189">
            <w:pPr>
              <w:rPr>
                <w:rFonts w:ascii="Arial" w:hAnsi="Arial" w:cs="Arial"/>
                <w:sz w:val="20"/>
              </w:rPr>
            </w:pPr>
            <w:r w:rsidRPr="00313009">
              <w:rPr>
                <w:rFonts w:ascii="Arial" w:hAnsi="Arial" w:cs="Arial"/>
                <w:sz w:val="20"/>
              </w:rPr>
              <w:t>Prima Emissione</w:t>
            </w:r>
          </w:p>
        </w:tc>
      </w:tr>
    </w:tbl>
    <w:p w:rsidR="000E4C80" w:rsidRDefault="000E4C80" w:rsidP="000E4C80">
      <w:pPr>
        <w:rPr>
          <w:rFonts w:ascii="Calibri" w:eastAsia="Cambria" w:hAnsi="Calibri" w:cs="Calibri"/>
          <w:b/>
          <w:bCs/>
          <w:szCs w:val="20"/>
          <w:lang w:bidi="it-IT"/>
        </w:rPr>
      </w:pPr>
      <w:bookmarkStart w:id="0" w:name="_GoBack"/>
      <w:bookmarkEnd w:id="0"/>
    </w:p>
    <w:p w:rsidR="000E4C80" w:rsidRDefault="000E4C80" w:rsidP="000E4C80">
      <w:pPr>
        <w:spacing w:after="200" w:line="276" w:lineRule="auto"/>
        <w:rPr>
          <w:rFonts w:ascii="Calibri" w:eastAsia="Cambria" w:hAnsi="Calibri" w:cs="Calibri"/>
          <w:b/>
          <w:sz w:val="20"/>
          <w:szCs w:val="20"/>
          <w:lang w:bidi="it-IT"/>
        </w:rPr>
      </w:pPr>
      <w:r>
        <w:rPr>
          <w:rFonts w:ascii="Calibri" w:eastAsia="Cambria" w:hAnsi="Calibri" w:cs="Calibri"/>
          <w:b/>
          <w:sz w:val="20"/>
          <w:szCs w:val="20"/>
          <w:lang w:bidi="it-IT"/>
        </w:rPr>
        <w:br w:type="page"/>
      </w:r>
    </w:p>
    <w:p w:rsidR="0041734B" w:rsidRPr="000E4C80" w:rsidRDefault="0041734B" w:rsidP="000E4C80">
      <w:pPr>
        <w:pStyle w:val="Titolo1"/>
        <w:tabs>
          <w:tab w:val="clear" w:pos="720"/>
        </w:tabs>
        <w:ind w:left="426" w:hanging="284"/>
        <w:jc w:val="left"/>
        <w:rPr>
          <w:rFonts w:asciiTheme="minorHAnsi" w:eastAsia="Segoe UI" w:hAnsiTheme="minorHAnsi" w:cstheme="minorHAnsi"/>
          <w:lang w:bidi="it-IT"/>
        </w:rPr>
      </w:pPr>
      <w:bookmarkStart w:id="1" w:name="_Toc23802016"/>
      <w:bookmarkStart w:id="2" w:name="_Toc55250685"/>
      <w:r w:rsidRPr="000E4C80">
        <w:rPr>
          <w:rFonts w:asciiTheme="minorHAnsi" w:eastAsia="Segoe UI" w:hAnsiTheme="minorHAnsi" w:cstheme="minorHAnsi"/>
          <w:lang w:bidi="it-IT"/>
        </w:rPr>
        <w:lastRenderedPageBreak/>
        <w:t>ORARIO DELLE LEZIONI</w:t>
      </w:r>
      <w:bookmarkEnd w:id="1"/>
      <w:bookmarkEnd w:id="2"/>
    </w:p>
    <w:p w:rsidR="0041734B" w:rsidRPr="00B438E6" w:rsidRDefault="00467B6F" w:rsidP="0041734B">
      <w:pPr>
        <w:widowControl w:val="0"/>
        <w:autoSpaceDE w:val="0"/>
        <w:autoSpaceDN w:val="0"/>
        <w:spacing w:line="20" w:lineRule="exact"/>
        <w:ind w:left="99"/>
        <w:jc w:val="both"/>
        <w:rPr>
          <w:rFonts w:ascii="Calibri" w:eastAsia="Segoe UI" w:hAnsi="Calibri" w:cs="Calibri"/>
          <w:sz w:val="20"/>
          <w:szCs w:val="20"/>
          <w:lang w:bidi="it-IT"/>
        </w:rPr>
      </w:pPr>
      <w:r>
        <w:rPr>
          <w:rFonts w:ascii="Calibri" w:hAnsi="Calibri" w:cs="Calibri"/>
          <w:sz w:val="20"/>
          <w:szCs w:val="20"/>
        </w:rPr>
      </w:r>
      <w:r>
        <w:rPr>
          <w:rFonts w:ascii="Calibri" w:hAnsi="Calibri" w:cs="Calibri"/>
          <w:sz w:val="20"/>
          <w:szCs w:val="20"/>
        </w:rPr>
        <w:pict>
          <v:group id="Group 17" o:spid="_x0000_s1026" style="width:484.95pt;height:.5pt;mso-position-horizontal-relative:char;mso-position-vertical-relative:line" coordsize="9699,10">
            <v:line id="Line 18" o:spid="_x0000_s1027" style="position:absolute;visibility:visible" from="0,5" to="96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w10:wrap type="none"/>
            <w10:anchorlock/>
          </v:group>
        </w:pict>
      </w:r>
    </w:p>
    <w:p w:rsidR="0041734B" w:rsidRPr="00B438E6" w:rsidRDefault="0041734B" w:rsidP="0041734B">
      <w:pPr>
        <w:widowControl w:val="0"/>
        <w:autoSpaceDE w:val="0"/>
        <w:autoSpaceDN w:val="0"/>
        <w:spacing w:line="20" w:lineRule="exact"/>
        <w:ind w:left="99"/>
        <w:jc w:val="both"/>
        <w:rPr>
          <w:rFonts w:ascii="Calibri" w:eastAsia="Segoe UI" w:hAnsi="Calibri" w:cs="Calibri"/>
          <w:sz w:val="20"/>
          <w:szCs w:val="20"/>
          <w:lang w:bidi="it-IT"/>
        </w:rPr>
      </w:pPr>
    </w:p>
    <w:p w:rsidR="0041734B" w:rsidRPr="00B438E6" w:rsidRDefault="0041734B" w:rsidP="0041734B">
      <w:pPr>
        <w:widowControl w:val="0"/>
        <w:autoSpaceDE w:val="0"/>
        <w:autoSpaceDN w:val="0"/>
        <w:spacing w:before="227"/>
        <w:ind w:left="132"/>
        <w:jc w:val="both"/>
        <w:rPr>
          <w:rFonts w:ascii="Calibri" w:eastAsia="Segoe UI" w:hAnsi="Calibri" w:cs="Calibri"/>
          <w:sz w:val="20"/>
          <w:szCs w:val="20"/>
          <w:lang w:bidi="it-IT"/>
        </w:rPr>
      </w:pPr>
      <w:r w:rsidRPr="00B438E6">
        <w:rPr>
          <w:rFonts w:ascii="Calibri" w:eastAsia="Segoe UI" w:hAnsi="Calibri" w:cs="Calibri"/>
          <w:b/>
          <w:sz w:val="20"/>
          <w:szCs w:val="20"/>
          <w:lang w:bidi="it-IT"/>
        </w:rPr>
        <w:t xml:space="preserve">Art. 1 </w:t>
      </w:r>
      <w:r w:rsidRPr="00B438E6">
        <w:rPr>
          <w:rFonts w:ascii="Calibri" w:eastAsia="Segoe UI" w:hAnsi="Calibri" w:cs="Calibri"/>
          <w:sz w:val="20"/>
          <w:szCs w:val="20"/>
          <w:lang w:bidi="it-IT"/>
        </w:rPr>
        <w:t>L'orario di funzionamento della Scuola Secondaria di Primo Grado viene stabilito dal Consiglio</w:t>
      </w:r>
      <w:r w:rsidRPr="00B438E6">
        <w:rPr>
          <w:rFonts w:ascii="Calibri" w:eastAsia="Segoe UI" w:hAnsi="Calibri" w:cs="Calibri"/>
          <w:spacing w:val="-11"/>
          <w:sz w:val="20"/>
          <w:szCs w:val="20"/>
          <w:lang w:bidi="it-IT"/>
        </w:rPr>
        <w:t xml:space="preserve"> </w:t>
      </w:r>
      <w:r w:rsidRPr="00B438E6">
        <w:rPr>
          <w:rFonts w:ascii="Calibri" w:eastAsia="Segoe UI" w:hAnsi="Calibri" w:cs="Calibri"/>
          <w:sz w:val="20"/>
          <w:szCs w:val="20"/>
          <w:lang w:bidi="it-IT"/>
        </w:rPr>
        <w:t>di</w:t>
      </w:r>
      <w:r w:rsidRPr="00B438E6">
        <w:rPr>
          <w:rFonts w:ascii="Calibri" w:eastAsia="Segoe UI" w:hAnsi="Calibri" w:cs="Calibri"/>
          <w:spacing w:val="-11"/>
          <w:sz w:val="20"/>
          <w:szCs w:val="20"/>
          <w:lang w:bidi="it-IT"/>
        </w:rPr>
        <w:t xml:space="preserve"> </w:t>
      </w:r>
      <w:r w:rsidRPr="00B438E6">
        <w:rPr>
          <w:rFonts w:ascii="Calibri" w:eastAsia="Segoe UI" w:hAnsi="Calibri" w:cs="Calibri"/>
          <w:sz w:val="20"/>
          <w:szCs w:val="20"/>
          <w:lang w:bidi="it-IT"/>
        </w:rPr>
        <w:t>Istituto,</w:t>
      </w:r>
      <w:r w:rsidRPr="00B438E6">
        <w:rPr>
          <w:rFonts w:ascii="Calibri" w:eastAsia="Segoe UI" w:hAnsi="Calibri" w:cs="Calibri"/>
          <w:spacing w:val="-11"/>
          <w:sz w:val="20"/>
          <w:szCs w:val="20"/>
          <w:lang w:bidi="it-IT"/>
        </w:rPr>
        <w:t xml:space="preserve"> </w:t>
      </w:r>
      <w:r w:rsidRPr="00B438E6">
        <w:rPr>
          <w:rFonts w:ascii="Calibri" w:eastAsia="Segoe UI" w:hAnsi="Calibri" w:cs="Calibri"/>
          <w:sz w:val="20"/>
          <w:szCs w:val="20"/>
          <w:lang w:bidi="it-IT"/>
        </w:rPr>
        <w:t>tenendo</w:t>
      </w:r>
      <w:r w:rsidRPr="00B438E6">
        <w:rPr>
          <w:rFonts w:ascii="Calibri" w:eastAsia="Segoe UI" w:hAnsi="Calibri" w:cs="Calibri"/>
          <w:spacing w:val="-10"/>
          <w:sz w:val="20"/>
          <w:szCs w:val="20"/>
          <w:lang w:bidi="it-IT"/>
        </w:rPr>
        <w:t xml:space="preserve"> </w:t>
      </w:r>
      <w:r w:rsidRPr="00B438E6">
        <w:rPr>
          <w:rFonts w:ascii="Calibri" w:eastAsia="Segoe UI" w:hAnsi="Calibri" w:cs="Calibri"/>
          <w:sz w:val="20"/>
          <w:szCs w:val="20"/>
          <w:lang w:bidi="it-IT"/>
        </w:rPr>
        <w:t>conto</w:t>
      </w:r>
      <w:r w:rsidRPr="00B438E6">
        <w:rPr>
          <w:rFonts w:ascii="Calibri" w:eastAsia="Segoe UI" w:hAnsi="Calibri" w:cs="Calibri"/>
          <w:spacing w:val="-11"/>
          <w:sz w:val="20"/>
          <w:szCs w:val="20"/>
          <w:lang w:bidi="it-IT"/>
        </w:rPr>
        <w:t xml:space="preserve"> </w:t>
      </w:r>
      <w:r w:rsidRPr="00B438E6">
        <w:rPr>
          <w:rFonts w:ascii="Calibri" w:eastAsia="Segoe UI" w:hAnsi="Calibri" w:cs="Calibri"/>
          <w:sz w:val="20"/>
          <w:szCs w:val="20"/>
          <w:lang w:bidi="it-IT"/>
        </w:rPr>
        <w:t>delle</w:t>
      </w:r>
      <w:r w:rsidRPr="00B438E6">
        <w:rPr>
          <w:rFonts w:ascii="Calibri" w:eastAsia="Segoe UI" w:hAnsi="Calibri" w:cs="Calibri"/>
          <w:spacing w:val="-12"/>
          <w:sz w:val="20"/>
          <w:szCs w:val="20"/>
          <w:lang w:bidi="it-IT"/>
        </w:rPr>
        <w:t xml:space="preserve"> </w:t>
      </w:r>
      <w:r w:rsidRPr="00B438E6">
        <w:rPr>
          <w:rFonts w:ascii="Calibri" w:eastAsia="Segoe UI" w:hAnsi="Calibri" w:cs="Calibri"/>
          <w:sz w:val="20"/>
          <w:szCs w:val="20"/>
          <w:lang w:bidi="it-IT"/>
        </w:rPr>
        <w:t>disposizioni</w:t>
      </w:r>
      <w:r w:rsidRPr="00B438E6">
        <w:rPr>
          <w:rFonts w:ascii="Calibri" w:eastAsia="Segoe UI" w:hAnsi="Calibri" w:cs="Calibri"/>
          <w:spacing w:val="-12"/>
          <w:sz w:val="20"/>
          <w:szCs w:val="20"/>
          <w:lang w:bidi="it-IT"/>
        </w:rPr>
        <w:t xml:space="preserve"> </w:t>
      </w:r>
      <w:r w:rsidRPr="00B438E6">
        <w:rPr>
          <w:rFonts w:ascii="Calibri" w:eastAsia="Segoe UI" w:hAnsi="Calibri" w:cs="Calibri"/>
          <w:sz w:val="20"/>
          <w:szCs w:val="20"/>
          <w:lang w:bidi="it-IT"/>
        </w:rPr>
        <w:t>di</w:t>
      </w:r>
      <w:r w:rsidRPr="00B438E6">
        <w:rPr>
          <w:rFonts w:ascii="Calibri" w:eastAsia="Segoe UI" w:hAnsi="Calibri" w:cs="Calibri"/>
          <w:spacing w:val="-11"/>
          <w:sz w:val="20"/>
          <w:szCs w:val="20"/>
          <w:lang w:bidi="it-IT"/>
        </w:rPr>
        <w:t xml:space="preserve"> </w:t>
      </w:r>
      <w:r w:rsidRPr="00B438E6">
        <w:rPr>
          <w:rFonts w:ascii="Calibri" w:eastAsia="Segoe UI" w:hAnsi="Calibri" w:cs="Calibri"/>
          <w:sz w:val="20"/>
          <w:szCs w:val="20"/>
          <w:lang w:bidi="it-IT"/>
        </w:rPr>
        <w:t>legge,</w:t>
      </w:r>
      <w:r w:rsidRPr="00B438E6">
        <w:rPr>
          <w:rFonts w:ascii="Calibri" w:eastAsia="Segoe UI" w:hAnsi="Calibri" w:cs="Calibri"/>
          <w:spacing w:val="-11"/>
          <w:sz w:val="20"/>
          <w:szCs w:val="20"/>
          <w:lang w:bidi="it-IT"/>
        </w:rPr>
        <w:t xml:space="preserve"> </w:t>
      </w:r>
      <w:r w:rsidRPr="00B438E6">
        <w:rPr>
          <w:rFonts w:ascii="Calibri" w:eastAsia="Segoe UI" w:hAnsi="Calibri" w:cs="Calibri"/>
          <w:sz w:val="20"/>
          <w:szCs w:val="20"/>
          <w:lang w:bidi="it-IT"/>
        </w:rPr>
        <w:t>delle</w:t>
      </w:r>
      <w:r w:rsidRPr="00B438E6">
        <w:rPr>
          <w:rFonts w:ascii="Calibri" w:eastAsia="Segoe UI" w:hAnsi="Calibri" w:cs="Calibri"/>
          <w:spacing w:val="-9"/>
          <w:sz w:val="20"/>
          <w:szCs w:val="20"/>
          <w:lang w:bidi="it-IT"/>
        </w:rPr>
        <w:t xml:space="preserve"> </w:t>
      </w:r>
      <w:r w:rsidRPr="00B438E6">
        <w:rPr>
          <w:rFonts w:ascii="Calibri" w:eastAsia="Segoe UI" w:hAnsi="Calibri" w:cs="Calibri"/>
          <w:sz w:val="20"/>
          <w:szCs w:val="20"/>
          <w:lang w:bidi="it-IT"/>
        </w:rPr>
        <w:t>scelte</w:t>
      </w:r>
      <w:r w:rsidRPr="00B438E6">
        <w:rPr>
          <w:rFonts w:ascii="Calibri" w:eastAsia="Segoe UI" w:hAnsi="Calibri" w:cs="Calibri"/>
          <w:spacing w:val="-13"/>
          <w:sz w:val="20"/>
          <w:szCs w:val="20"/>
          <w:lang w:bidi="it-IT"/>
        </w:rPr>
        <w:t xml:space="preserve"> </w:t>
      </w:r>
      <w:r w:rsidRPr="00B438E6">
        <w:rPr>
          <w:rFonts w:ascii="Calibri" w:eastAsia="Segoe UI" w:hAnsi="Calibri" w:cs="Calibri"/>
          <w:sz w:val="20"/>
          <w:szCs w:val="20"/>
          <w:lang w:bidi="it-IT"/>
        </w:rPr>
        <w:t>dei</w:t>
      </w:r>
      <w:r w:rsidRPr="00B438E6">
        <w:rPr>
          <w:rFonts w:ascii="Calibri" w:eastAsia="Segoe UI" w:hAnsi="Calibri" w:cs="Calibri"/>
          <w:spacing w:val="-11"/>
          <w:sz w:val="20"/>
          <w:szCs w:val="20"/>
          <w:lang w:bidi="it-IT"/>
        </w:rPr>
        <w:t xml:space="preserve"> </w:t>
      </w:r>
      <w:r w:rsidRPr="00B438E6">
        <w:rPr>
          <w:rFonts w:ascii="Calibri" w:eastAsia="Segoe UI" w:hAnsi="Calibri" w:cs="Calibri"/>
          <w:sz w:val="20"/>
          <w:szCs w:val="20"/>
          <w:lang w:bidi="it-IT"/>
        </w:rPr>
        <w:t>genitori,</w:t>
      </w:r>
      <w:r w:rsidRPr="00B438E6">
        <w:rPr>
          <w:rFonts w:ascii="Calibri" w:eastAsia="Segoe UI" w:hAnsi="Calibri" w:cs="Calibri"/>
          <w:spacing w:val="-11"/>
          <w:sz w:val="20"/>
          <w:szCs w:val="20"/>
          <w:lang w:bidi="it-IT"/>
        </w:rPr>
        <w:t xml:space="preserve"> </w:t>
      </w:r>
      <w:r w:rsidRPr="00B438E6">
        <w:rPr>
          <w:rFonts w:ascii="Calibri" w:eastAsia="Segoe UI" w:hAnsi="Calibri" w:cs="Calibri"/>
          <w:sz w:val="20"/>
          <w:szCs w:val="20"/>
          <w:lang w:bidi="it-IT"/>
        </w:rPr>
        <w:t>delle esigenze territoriali, degli orari dei servizi di trasporto e delle proposte del Collegio dei Docenti.</w:t>
      </w:r>
    </w:p>
    <w:p w:rsidR="0041734B" w:rsidRPr="00B438E6" w:rsidRDefault="0041734B" w:rsidP="0041734B">
      <w:pPr>
        <w:widowControl w:val="0"/>
        <w:autoSpaceDE w:val="0"/>
        <w:autoSpaceDN w:val="0"/>
        <w:spacing w:before="240"/>
        <w:ind w:left="132"/>
        <w:jc w:val="both"/>
        <w:rPr>
          <w:rFonts w:ascii="Calibri" w:eastAsia="Segoe UI" w:hAnsi="Calibri" w:cs="Calibri"/>
          <w:sz w:val="20"/>
          <w:szCs w:val="20"/>
          <w:lang w:bidi="it-IT"/>
        </w:rPr>
      </w:pPr>
      <w:r w:rsidRPr="00B438E6">
        <w:rPr>
          <w:rFonts w:ascii="Calibri" w:eastAsia="Segoe UI" w:hAnsi="Calibri" w:cs="Calibri"/>
          <w:b/>
          <w:sz w:val="20"/>
          <w:szCs w:val="20"/>
          <w:lang w:bidi="it-IT"/>
        </w:rPr>
        <w:t xml:space="preserve">Art. 2 </w:t>
      </w:r>
      <w:r w:rsidRPr="00B438E6">
        <w:rPr>
          <w:rFonts w:ascii="Calibri" w:eastAsia="Segoe UI" w:hAnsi="Calibri" w:cs="Calibri"/>
          <w:sz w:val="20"/>
          <w:szCs w:val="20"/>
          <w:lang w:bidi="it-IT"/>
        </w:rPr>
        <w:t xml:space="preserve">Gli alunni sono tenuti a presentarsi puntualmente alle </w:t>
      </w:r>
      <w:r w:rsidRPr="00EF04B4">
        <w:rPr>
          <w:rFonts w:ascii="Calibri" w:eastAsia="Segoe UI" w:hAnsi="Calibri" w:cs="Calibri"/>
          <w:sz w:val="20"/>
          <w:szCs w:val="20"/>
          <w:lang w:bidi="it-IT"/>
        </w:rPr>
        <w:t>lezioni e possono</w:t>
      </w:r>
      <w:r w:rsidRPr="00B438E6">
        <w:rPr>
          <w:rFonts w:ascii="Calibri" w:eastAsia="Segoe UI" w:hAnsi="Calibri" w:cs="Calibri"/>
          <w:sz w:val="20"/>
          <w:szCs w:val="20"/>
          <w:lang w:bidi="it-IT"/>
        </w:rPr>
        <w:t xml:space="preserve"> entrare nelle aule solo dopo il suono della campana, dirigendosi rapidamente, ma senza correre,</w:t>
      </w:r>
      <w:r w:rsidRPr="00EF04B4">
        <w:rPr>
          <w:rFonts w:ascii="Calibri" w:eastAsia="Segoe UI" w:hAnsi="Calibri" w:cs="Calibri"/>
          <w:sz w:val="20"/>
          <w:szCs w:val="20"/>
          <w:lang w:bidi="it-IT"/>
        </w:rPr>
        <w:t xml:space="preserve"> </w:t>
      </w:r>
      <w:r w:rsidRPr="00B438E6">
        <w:rPr>
          <w:rFonts w:ascii="Calibri" w:eastAsia="Segoe UI" w:hAnsi="Calibri" w:cs="Calibri"/>
          <w:sz w:val="20"/>
          <w:szCs w:val="20"/>
          <w:lang w:bidi="it-IT"/>
        </w:rPr>
        <w:t>verso</w:t>
      </w:r>
      <w:r w:rsidRPr="00EF04B4">
        <w:rPr>
          <w:rFonts w:ascii="Calibri" w:eastAsia="Segoe UI" w:hAnsi="Calibri" w:cs="Calibri"/>
          <w:sz w:val="20"/>
          <w:szCs w:val="20"/>
          <w:lang w:bidi="it-IT"/>
        </w:rPr>
        <w:t xml:space="preserve"> </w:t>
      </w:r>
      <w:r w:rsidRPr="00B438E6">
        <w:rPr>
          <w:rFonts w:ascii="Calibri" w:eastAsia="Segoe UI" w:hAnsi="Calibri" w:cs="Calibri"/>
          <w:sz w:val="20"/>
          <w:szCs w:val="20"/>
          <w:lang w:bidi="it-IT"/>
        </w:rPr>
        <w:t>la</w:t>
      </w:r>
      <w:r w:rsidRPr="00EF04B4">
        <w:rPr>
          <w:rFonts w:ascii="Calibri" w:eastAsia="Segoe UI" w:hAnsi="Calibri" w:cs="Calibri"/>
          <w:sz w:val="20"/>
          <w:szCs w:val="20"/>
          <w:lang w:bidi="it-IT"/>
        </w:rPr>
        <w:t xml:space="preserve"> </w:t>
      </w:r>
      <w:r w:rsidRPr="00B438E6">
        <w:rPr>
          <w:rFonts w:ascii="Calibri" w:eastAsia="Segoe UI" w:hAnsi="Calibri" w:cs="Calibri"/>
          <w:sz w:val="20"/>
          <w:szCs w:val="20"/>
          <w:lang w:bidi="it-IT"/>
        </w:rPr>
        <w:t>classe,</w:t>
      </w:r>
      <w:r w:rsidRPr="00EF04B4">
        <w:rPr>
          <w:rFonts w:ascii="Calibri" w:eastAsia="Segoe UI" w:hAnsi="Calibri" w:cs="Calibri"/>
          <w:sz w:val="20"/>
          <w:szCs w:val="20"/>
          <w:lang w:bidi="it-IT"/>
        </w:rPr>
        <w:t xml:space="preserve"> </w:t>
      </w:r>
      <w:r w:rsidRPr="00B438E6">
        <w:rPr>
          <w:rFonts w:ascii="Calibri" w:eastAsia="Segoe UI" w:hAnsi="Calibri" w:cs="Calibri"/>
          <w:sz w:val="20"/>
          <w:szCs w:val="20"/>
          <w:lang w:bidi="it-IT"/>
        </w:rPr>
        <w:t>dove</w:t>
      </w:r>
      <w:r w:rsidRPr="00EF04B4">
        <w:rPr>
          <w:rFonts w:ascii="Calibri" w:eastAsia="Segoe UI" w:hAnsi="Calibri" w:cs="Calibri"/>
          <w:sz w:val="20"/>
          <w:szCs w:val="20"/>
          <w:lang w:bidi="it-IT"/>
        </w:rPr>
        <w:t xml:space="preserve"> </w:t>
      </w:r>
      <w:r w:rsidRPr="00B438E6">
        <w:rPr>
          <w:rFonts w:ascii="Calibri" w:eastAsia="Segoe UI" w:hAnsi="Calibri" w:cs="Calibri"/>
          <w:sz w:val="20"/>
          <w:szCs w:val="20"/>
          <w:lang w:bidi="it-IT"/>
        </w:rPr>
        <w:t>saranno</w:t>
      </w:r>
      <w:r w:rsidRPr="00EF04B4">
        <w:rPr>
          <w:rFonts w:ascii="Calibri" w:eastAsia="Segoe UI" w:hAnsi="Calibri" w:cs="Calibri"/>
          <w:sz w:val="20"/>
          <w:szCs w:val="20"/>
          <w:lang w:bidi="it-IT"/>
        </w:rPr>
        <w:t xml:space="preserve"> </w:t>
      </w:r>
      <w:r w:rsidRPr="00B438E6">
        <w:rPr>
          <w:rFonts w:ascii="Calibri" w:eastAsia="Segoe UI" w:hAnsi="Calibri" w:cs="Calibri"/>
          <w:sz w:val="20"/>
          <w:szCs w:val="20"/>
          <w:lang w:bidi="it-IT"/>
        </w:rPr>
        <w:t>accolti</w:t>
      </w:r>
      <w:r w:rsidRPr="00B438E6">
        <w:rPr>
          <w:rFonts w:ascii="Calibri" w:eastAsia="Segoe UI" w:hAnsi="Calibri" w:cs="Calibri"/>
          <w:spacing w:val="-14"/>
          <w:sz w:val="20"/>
          <w:szCs w:val="20"/>
          <w:lang w:bidi="it-IT"/>
        </w:rPr>
        <w:t xml:space="preserve"> </w:t>
      </w:r>
      <w:r w:rsidRPr="00B438E6">
        <w:rPr>
          <w:rFonts w:ascii="Calibri" w:eastAsia="Segoe UI" w:hAnsi="Calibri" w:cs="Calibri"/>
          <w:sz w:val="20"/>
          <w:szCs w:val="20"/>
          <w:lang w:bidi="it-IT"/>
        </w:rPr>
        <w:t>dall'insegnante</w:t>
      </w:r>
      <w:r w:rsidRPr="00B438E6">
        <w:rPr>
          <w:rFonts w:ascii="Calibri" w:eastAsia="Segoe UI" w:hAnsi="Calibri" w:cs="Calibri"/>
          <w:spacing w:val="-12"/>
          <w:sz w:val="20"/>
          <w:szCs w:val="20"/>
          <w:lang w:bidi="it-IT"/>
        </w:rPr>
        <w:t xml:space="preserve"> </w:t>
      </w:r>
      <w:r w:rsidRPr="00B438E6">
        <w:rPr>
          <w:rFonts w:ascii="Calibri" w:eastAsia="Segoe UI" w:hAnsi="Calibri" w:cs="Calibri"/>
          <w:sz w:val="20"/>
          <w:szCs w:val="20"/>
          <w:lang w:bidi="it-IT"/>
        </w:rPr>
        <w:t>della</w:t>
      </w:r>
      <w:r w:rsidRPr="00B438E6">
        <w:rPr>
          <w:rFonts w:ascii="Calibri" w:eastAsia="Segoe UI" w:hAnsi="Calibri" w:cs="Calibri"/>
          <w:spacing w:val="-13"/>
          <w:sz w:val="20"/>
          <w:szCs w:val="20"/>
          <w:lang w:bidi="it-IT"/>
        </w:rPr>
        <w:t xml:space="preserve"> </w:t>
      </w:r>
      <w:r w:rsidRPr="00B438E6">
        <w:rPr>
          <w:rFonts w:ascii="Calibri" w:eastAsia="Segoe UI" w:hAnsi="Calibri" w:cs="Calibri"/>
          <w:sz w:val="20"/>
          <w:szCs w:val="20"/>
          <w:lang w:bidi="it-IT"/>
        </w:rPr>
        <w:t>prima</w:t>
      </w:r>
      <w:r w:rsidRPr="00B438E6">
        <w:rPr>
          <w:rFonts w:ascii="Calibri" w:eastAsia="Segoe UI" w:hAnsi="Calibri" w:cs="Calibri"/>
          <w:spacing w:val="-12"/>
          <w:sz w:val="20"/>
          <w:szCs w:val="20"/>
          <w:lang w:bidi="it-IT"/>
        </w:rPr>
        <w:t xml:space="preserve"> </w:t>
      </w:r>
      <w:r w:rsidRPr="00B438E6">
        <w:rPr>
          <w:rFonts w:ascii="Calibri" w:eastAsia="Segoe UI" w:hAnsi="Calibri" w:cs="Calibri"/>
          <w:sz w:val="20"/>
          <w:szCs w:val="20"/>
          <w:lang w:bidi="it-IT"/>
        </w:rPr>
        <w:t>ora.</w:t>
      </w:r>
      <w:r w:rsidRPr="00B438E6">
        <w:rPr>
          <w:rFonts w:ascii="Calibri" w:eastAsia="Segoe UI" w:hAnsi="Calibri" w:cs="Calibri"/>
          <w:spacing w:val="-15"/>
          <w:sz w:val="20"/>
          <w:szCs w:val="20"/>
          <w:lang w:bidi="it-IT"/>
        </w:rPr>
        <w:t xml:space="preserve"> </w:t>
      </w:r>
      <w:r w:rsidRPr="00B438E6">
        <w:rPr>
          <w:rFonts w:ascii="Calibri" w:eastAsia="Segoe UI" w:hAnsi="Calibri" w:cs="Calibri"/>
          <w:sz w:val="20"/>
          <w:szCs w:val="20"/>
          <w:lang w:bidi="it-IT"/>
        </w:rPr>
        <w:t>Al</w:t>
      </w:r>
      <w:r w:rsidRPr="00B438E6">
        <w:rPr>
          <w:rFonts w:ascii="Calibri" w:eastAsia="Segoe UI" w:hAnsi="Calibri" w:cs="Calibri"/>
          <w:spacing w:val="-13"/>
          <w:sz w:val="20"/>
          <w:szCs w:val="20"/>
          <w:lang w:bidi="it-IT"/>
        </w:rPr>
        <w:t xml:space="preserve"> </w:t>
      </w:r>
      <w:r w:rsidRPr="00B438E6">
        <w:rPr>
          <w:rFonts w:ascii="Calibri" w:eastAsia="Segoe UI" w:hAnsi="Calibri" w:cs="Calibri"/>
          <w:sz w:val="20"/>
          <w:szCs w:val="20"/>
          <w:lang w:bidi="it-IT"/>
        </w:rPr>
        <w:t>termine</w:t>
      </w:r>
      <w:r w:rsidRPr="00B438E6">
        <w:rPr>
          <w:rFonts w:ascii="Calibri" w:eastAsia="Segoe UI" w:hAnsi="Calibri" w:cs="Calibri"/>
          <w:spacing w:val="-14"/>
          <w:sz w:val="20"/>
          <w:szCs w:val="20"/>
          <w:lang w:bidi="it-IT"/>
        </w:rPr>
        <w:t xml:space="preserve"> </w:t>
      </w:r>
      <w:r w:rsidRPr="00B438E6">
        <w:rPr>
          <w:rFonts w:ascii="Calibri" w:eastAsia="Segoe UI" w:hAnsi="Calibri" w:cs="Calibri"/>
          <w:sz w:val="20"/>
          <w:szCs w:val="20"/>
          <w:lang w:bidi="it-IT"/>
        </w:rPr>
        <w:t>delle lezioni e solo dopo il suono della campanella, gli alunni usciranno dalla scuola con ordine, sotto la vigilanza del proprio insegnante che li accompagnerà fino alla porta. Il tragitto tra la stessa porta e il cancello di uscita sarà sotto la vigilanza del personale ausiliario.</w:t>
      </w:r>
    </w:p>
    <w:p w:rsidR="0041734B" w:rsidRPr="000E4C80" w:rsidRDefault="0041734B" w:rsidP="000E4C80">
      <w:pPr>
        <w:pStyle w:val="Titolo1"/>
        <w:tabs>
          <w:tab w:val="clear" w:pos="720"/>
        </w:tabs>
        <w:spacing w:before="240"/>
        <w:ind w:left="426" w:hanging="284"/>
        <w:jc w:val="left"/>
        <w:rPr>
          <w:rFonts w:asciiTheme="minorHAnsi" w:eastAsia="Segoe UI" w:hAnsiTheme="minorHAnsi" w:cstheme="minorHAnsi"/>
          <w:lang w:bidi="it-IT"/>
        </w:rPr>
      </w:pPr>
      <w:bookmarkStart w:id="3" w:name="_Toc23802017"/>
      <w:bookmarkStart w:id="4" w:name="_Toc55250686"/>
      <w:r w:rsidRPr="000E4C80">
        <w:rPr>
          <w:rFonts w:asciiTheme="minorHAnsi" w:eastAsia="Segoe UI" w:hAnsiTheme="minorHAnsi" w:cstheme="minorHAnsi"/>
          <w:lang w:bidi="it-IT"/>
        </w:rPr>
        <w:t>ASSENZE</w:t>
      </w:r>
      <w:bookmarkEnd w:id="3"/>
      <w:bookmarkEnd w:id="4"/>
    </w:p>
    <w:p w:rsidR="0041734B" w:rsidRPr="00B438E6" w:rsidRDefault="00467B6F" w:rsidP="0041734B">
      <w:pPr>
        <w:widowControl w:val="0"/>
        <w:autoSpaceDE w:val="0"/>
        <w:autoSpaceDN w:val="0"/>
        <w:spacing w:line="20" w:lineRule="exact"/>
        <w:ind w:left="99"/>
        <w:jc w:val="both"/>
        <w:rPr>
          <w:rFonts w:ascii="Calibri" w:eastAsia="Segoe UI" w:hAnsi="Calibri" w:cs="Calibri"/>
          <w:sz w:val="20"/>
          <w:szCs w:val="20"/>
          <w:lang w:bidi="it-IT"/>
        </w:rPr>
      </w:pPr>
      <w:r>
        <w:rPr>
          <w:rFonts w:ascii="Calibri" w:hAnsi="Calibri" w:cs="Calibri"/>
          <w:sz w:val="20"/>
          <w:szCs w:val="20"/>
        </w:rPr>
      </w:r>
      <w:r>
        <w:rPr>
          <w:rFonts w:ascii="Calibri" w:hAnsi="Calibri" w:cs="Calibri"/>
          <w:sz w:val="20"/>
          <w:szCs w:val="20"/>
        </w:rPr>
        <w:pict>
          <v:group id="Group 15" o:spid="_x0000_s1028" style="width:484.95pt;height:.5pt;mso-position-horizontal-relative:char;mso-position-vertical-relative:line" coordsize="9699,10">
            <v:line id="Line 16" o:spid="_x0000_s1029" style="position:absolute;visibility:visible" from="0,5" to="96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wrap type="none"/>
            <w10:anchorlock/>
          </v:group>
        </w:pict>
      </w:r>
    </w:p>
    <w:p w:rsidR="0041734B" w:rsidRPr="00B438E6" w:rsidRDefault="0041734B" w:rsidP="0041734B">
      <w:pPr>
        <w:widowControl w:val="0"/>
        <w:autoSpaceDE w:val="0"/>
        <w:autoSpaceDN w:val="0"/>
        <w:spacing w:before="240"/>
        <w:ind w:left="132"/>
        <w:jc w:val="both"/>
        <w:rPr>
          <w:rFonts w:ascii="Calibri" w:eastAsia="Segoe UI" w:hAnsi="Calibri" w:cs="Calibri"/>
          <w:sz w:val="20"/>
          <w:szCs w:val="20"/>
          <w:lang w:bidi="it-IT"/>
        </w:rPr>
      </w:pPr>
      <w:r w:rsidRPr="00B438E6">
        <w:rPr>
          <w:rFonts w:ascii="Calibri" w:eastAsia="Segoe UI" w:hAnsi="Calibri" w:cs="Calibri"/>
          <w:b/>
          <w:sz w:val="20"/>
          <w:szCs w:val="20"/>
          <w:lang w:bidi="it-IT"/>
        </w:rPr>
        <w:t xml:space="preserve">Art. </w:t>
      </w:r>
      <w:r w:rsidRPr="007E1A55">
        <w:rPr>
          <w:rFonts w:ascii="Calibri" w:eastAsia="Segoe UI" w:hAnsi="Calibri" w:cs="Calibri"/>
          <w:b/>
          <w:sz w:val="20"/>
          <w:szCs w:val="20"/>
          <w:lang w:bidi="it-IT"/>
        </w:rPr>
        <w:t xml:space="preserve">3 </w:t>
      </w:r>
      <w:r w:rsidRPr="007E1A55">
        <w:rPr>
          <w:rFonts w:ascii="Calibri" w:eastAsia="Segoe UI" w:hAnsi="Calibri" w:cs="Calibri"/>
          <w:sz w:val="20"/>
          <w:szCs w:val="20"/>
          <w:lang w:bidi="it-IT"/>
        </w:rPr>
        <w:t>Tutte le comunicazioni Scuola-Famiglia  per le giustificazioni delle assenze, dei ritardi e dei permessi di uscita avverranno tramite registro elettronico.</w:t>
      </w:r>
    </w:p>
    <w:p w:rsidR="0041734B" w:rsidRPr="00EF04B4" w:rsidRDefault="0041734B" w:rsidP="0041734B">
      <w:pPr>
        <w:widowControl w:val="0"/>
        <w:autoSpaceDE w:val="0"/>
        <w:autoSpaceDN w:val="0"/>
        <w:spacing w:before="241"/>
        <w:ind w:left="132"/>
        <w:jc w:val="both"/>
        <w:rPr>
          <w:rFonts w:ascii="Calibri" w:eastAsia="Segoe UI" w:hAnsi="Calibri" w:cs="Calibri"/>
          <w:sz w:val="20"/>
          <w:szCs w:val="20"/>
          <w:lang w:bidi="it-IT"/>
        </w:rPr>
      </w:pPr>
      <w:r w:rsidRPr="00B438E6">
        <w:rPr>
          <w:rFonts w:ascii="Calibri" w:eastAsia="Segoe UI" w:hAnsi="Calibri" w:cs="Calibri"/>
          <w:b/>
          <w:sz w:val="20"/>
          <w:szCs w:val="20"/>
          <w:lang w:bidi="it-IT"/>
        </w:rPr>
        <w:t>Art.</w:t>
      </w:r>
      <w:r w:rsidRPr="00B438E6">
        <w:rPr>
          <w:rFonts w:ascii="Calibri" w:eastAsia="Segoe UI" w:hAnsi="Calibri" w:cs="Calibri"/>
          <w:b/>
          <w:spacing w:val="-8"/>
          <w:sz w:val="20"/>
          <w:szCs w:val="20"/>
          <w:lang w:bidi="it-IT"/>
        </w:rPr>
        <w:t xml:space="preserve"> </w:t>
      </w:r>
      <w:r w:rsidRPr="00B438E6">
        <w:rPr>
          <w:rFonts w:ascii="Calibri" w:eastAsia="Segoe UI" w:hAnsi="Calibri" w:cs="Calibri"/>
          <w:b/>
          <w:sz w:val="20"/>
          <w:szCs w:val="20"/>
          <w:lang w:bidi="it-IT"/>
        </w:rPr>
        <w:t>4</w:t>
      </w:r>
      <w:r w:rsidRPr="00B438E6">
        <w:rPr>
          <w:rFonts w:ascii="Calibri" w:eastAsia="Segoe UI" w:hAnsi="Calibri" w:cs="Calibri"/>
          <w:b/>
          <w:spacing w:val="-9"/>
          <w:sz w:val="20"/>
          <w:szCs w:val="20"/>
          <w:lang w:bidi="it-IT"/>
        </w:rPr>
        <w:t xml:space="preserve"> </w:t>
      </w:r>
      <w:r w:rsidR="00AA0A12" w:rsidRPr="00EF04B4">
        <w:rPr>
          <w:rFonts w:ascii="Calibri" w:eastAsia="Segoe UI" w:hAnsi="Calibri" w:cs="Calibri"/>
          <w:sz w:val="20"/>
          <w:szCs w:val="20"/>
          <w:lang w:bidi="it-IT"/>
        </w:rPr>
        <w:t>Se</w:t>
      </w:r>
      <w:r w:rsidR="00AA0A12" w:rsidRPr="00EF04B4">
        <w:rPr>
          <w:rFonts w:ascii="Calibri" w:eastAsia="Segoe UI" w:hAnsi="Calibri" w:cs="Calibri"/>
          <w:spacing w:val="-11"/>
          <w:sz w:val="20"/>
          <w:szCs w:val="20"/>
          <w:lang w:bidi="it-IT"/>
        </w:rPr>
        <w:t xml:space="preserve"> </w:t>
      </w:r>
      <w:r w:rsidR="00AA0A12" w:rsidRPr="00EF04B4">
        <w:rPr>
          <w:rFonts w:ascii="Calibri" w:eastAsia="Segoe UI" w:hAnsi="Calibri" w:cs="Calibri"/>
          <w:sz w:val="20"/>
          <w:szCs w:val="20"/>
          <w:lang w:bidi="it-IT"/>
        </w:rPr>
        <w:t>un</w:t>
      </w:r>
      <w:r w:rsidR="00AA0A12" w:rsidRPr="00EF04B4">
        <w:rPr>
          <w:rFonts w:ascii="Calibri" w:eastAsia="Segoe UI" w:hAnsi="Calibri" w:cs="Calibri"/>
          <w:spacing w:val="-10"/>
          <w:sz w:val="20"/>
          <w:szCs w:val="20"/>
          <w:lang w:bidi="it-IT"/>
        </w:rPr>
        <w:t xml:space="preserve"> </w:t>
      </w:r>
      <w:r w:rsidR="00AA0A12" w:rsidRPr="00EF04B4">
        <w:rPr>
          <w:rFonts w:ascii="Calibri" w:eastAsia="Segoe UI" w:hAnsi="Calibri" w:cs="Calibri"/>
          <w:sz w:val="20"/>
          <w:szCs w:val="20"/>
          <w:lang w:bidi="it-IT"/>
        </w:rPr>
        <w:t>alunno</w:t>
      </w:r>
      <w:r w:rsidR="00AA0A12" w:rsidRPr="00EF04B4">
        <w:rPr>
          <w:rFonts w:ascii="Calibri" w:eastAsia="Segoe UI" w:hAnsi="Calibri" w:cs="Calibri"/>
          <w:spacing w:val="-9"/>
          <w:sz w:val="20"/>
          <w:szCs w:val="20"/>
          <w:lang w:bidi="it-IT"/>
        </w:rPr>
        <w:t xml:space="preserve"> </w:t>
      </w:r>
      <w:r w:rsidR="00AA0A12" w:rsidRPr="00EF04B4">
        <w:rPr>
          <w:rFonts w:ascii="Calibri" w:eastAsia="Segoe UI" w:hAnsi="Calibri" w:cs="Calibri"/>
          <w:sz w:val="20"/>
          <w:szCs w:val="20"/>
          <w:lang w:bidi="it-IT"/>
        </w:rPr>
        <w:t>arriva</w:t>
      </w:r>
      <w:r w:rsidR="00AA0A12" w:rsidRPr="00EF04B4">
        <w:rPr>
          <w:rFonts w:ascii="Calibri" w:eastAsia="Segoe UI" w:hAnsi="Calibri" w:cs="Calibri"/>
          <w:spacing w:val="-9"/>
          <w:sz w:val="20"/>
          <w:szCs w:val="20"/>
          <w:lang w:bidi="it-IT"/>
        </w:rPr>
        <w:t xml:space="preserve"> </w:t>
      </w:r>
      <w:r w:rsidR="00AA0A12" w:rsidRPr="00EF04B4">
        <w:rPr>
          <w:rFonts w:ascii="Calibri" w:eastAsia="Segoe UI" w:hAnsi="Calibri" w:cs="Calibri"/>
          <w:sz w:val="20"/>
          <w:szCs w:val="20"/>
          <w:lang w:bidi="it-IT"/>
        </w:rPr>
        <w:t>con</w:t>
      </w:r>
      <w:r w:rsidR="00AA0A12" w:rsidRPr="00EF04B4">
        <w:rPr>
          <w:rFonts w:ascii="Calibri" w:eastAsia="Segoe UI" w:hAnsi="Calibri" w:cs="Calibri"/>
          <w:spacing w:val="-9"/>
          <w:sz w:val="20"/>
          <w:szCs w:val="20"/>
          <w:lang w:bidi="it-IT"/>
        </w:rPr>
        <w:t xml:space="preserve"> </w:t>
      </w:r>
      <w:r w:rsidR="00AA0A12" w:rsidRPr="00EF04B4">
        <w:rPr>
          <w:rFonts w:ascii="Calibri" w:eastAsia="Segoe UI" w:hAnsi="Calibri" w:cs="Calibri"/>
          <w:sz w:val="20"/>
          <w:szCs w:val="20"/>
          <w:lang w:bidi="it-IT"/>
        </w:rPr>
        <w:t>un</w:t>
      </w:r>
      <w:r w:rsidR="00AA0A12" w:rsidRPr="00EF04B4">
        <w:rPr>
          <w:rFonts w:ascii="Calibri" w:eastAsia="Segoe UI" w:hAnsi="Calibri" w:cs="Calibri"/>
          <w:spacing w:val="-9"/>
          <w:sz w:val="20"/>
          <w:szCs w:val="20"/>
          <w:lang w:bidi="it-IT"/>
        </w:rPr>
        <w:t xml:space="preserve"> </w:t>
      </w:r>
      <w:r w:rsidR="00AA0A12" w:rsidRPr="00EF04B4">
        <w:rPr>
          <w:rFonts w:ascii="Calibri" w:eastAsia="Segoe UI" w:hAnsi="Calibri" w:cs="Calibri"/>
          <w:sz w:val="20"/>
          <w:szCs w:val="20"/>
          <w:lang w:bidi="it-IT"/>
        </w:rPr>
        <w:t>ritardo</w:t>
      </w:r>
      <w:r w:rsidR="00AA0A12" w:rsidRPr="00EF04B4">
        <w:rPr>
          <w:rFonts w:ascii="Calibri" w:eastAsia="Segoe UI" w:hAnsi="Calibri" w:cs="Calibri"/>
          <w:spacing w:val="-9"/>
          <w:sz w:val="20"/>
          <w:szCs w:val="20"/>
          <w:lang w:bidi="it-IT"/>
        </w:rPr>
        <w:t xml:space="preserve"> </w:t>
      </w:r>
      <w:r w:rsidR="00AA0A12" w:rsidRPr="00EF04B4">
        <w:rPr>
          <w:rFonts w:ascii="Calibri" w:eastAsia="Segoe UI" w:hAnsi="Calibri" w:cs="Calibri"/>
          <w:sz w:val="20"/>
          <w:szCs w:val="20"/>
          <w:lang w:bidi="it-IT"/>
        </w:rPr>
        <w:t>maggiore</w:t>
      </w:r>
      <w:r w:rsidR="00EF04B4" w:rsidRPr="00EF04B4">
        <w:rPr>
          <w:rFonts w:ascii="Calibri" w:eastAsia="Segoe UI" w:hAnsi="Calibri" w:cs="Calibri"/>
          <w:sz w:val="20"/>
          <w:szCs w:val="20"/>
          <w:lang w:bidi="it-IT"/>
        </w:rPr>
        <w:t xml:space="preserve"> maggior di 5 minuti</w:t>
      </w:r>
      <w:r w:rsidR="00AA0A12" w:rsidRPr="00EF04B4">
        <w:rPr>
          <w:rFonts w:ascii="Calibri" w:eastAsia="Segoe UI" w:hAnsi="Calibri" w:cs="Calibri"/>
          <w:sz w:val="20"/>
          <w:szCs w:val="20"/>
          <w:lang w:bidi="it-IT"/>
        </w:rPr>
        <w:t>,</w:t>
      </w:r>
      <w:r w:rsidR="00AA0A12" w:rsidRPr="00EF04B4">
        <w:rPr>
          <w:rFonts w:ascii="Calibri" w:eastAsia="Segoe UI" w:hAnsi="Calibri" w:cs="Calibri"/>
          <w:spacing w:val="-10"/>
          <w:sz w:val="20"/>
          <w:szCs w:val="20"/>
          <w:lang w:bidi="it-IT"/>
        </w:rPr>
        <w:t xml:space="preserve"> </w:t>
      </w:r>
      <w:r w:rsidR="00AA0A12" w:rsidRPr="00EF04B4">
        <w:rPr>
          <w:rFonts w:ascii="Calibri" w:eastAsia="Segoe UI" w:hAnsi="Calibri" w:cs="Calibri"/>
          <w:sz w:val="20"/>
          <w:szCs w:val="20"/>
          <w:lang w:bidi="it-IT"/>
        </w:rPr>
        <w:t>il</w:t>
      </w:r>
      <w:r w:rsidR="00AA0A12" w:rsidRPr="00EF04B4">
        <w:rPr>
          <w:rFonts w:ascii="Calibri" w:eastAsia="Segoe UI" w:hAnsi="Calibri" w:cs="Calibri"/>
          <w:spacing w:val="-12"/>
          <w:sz w:val="20"/>
          <w:szCs w:val="20"/>
          <w:lang w:bidi="it-IT"/>
        </w:rPr>
        <w:t xml:space="preserve"> </w:t>
      </w:r>
      <w:r w:rsidR="00AA0A12" w:rsidRPr="00EF04B4">
        <w:rPr>
          <w:rFonts w:ascii="Calibri" w:eastAsia="Segoe UI" w:hAnsi="Calibri" w:cs="Calibri"/>
          <w:sz w:val="20"/>
          <w:szCs w:val="20"/>
          <w:lang w:bidi="it-IT"/>
        </w:rPr>
        <w:t>giorno</w:t>
      </w:r>
      <w:r w:rsidR="00AA0A12" w:rsidRPr="00EF04B4">
        <w:rPr>
          <w:rFonts w:ascii="Calibri" w:eastAsia="Segoe UI" w:hAnsi="Calibri" w:cs="Calibri"/>
          <w:spacing w:val="-9"/>
          <w:sz w:val="20"/>
          <w:szCs w:val="20"/>
          <w:lang w:bidi="it-IT"/>
        </w:rPr>
        <w:t xml:space="preserve"> </w:t>
      </w:r>
      <w:r w:rsidR="00AA0A12" w:rsidRPr="00EF04B4">
        <w:rPr>
          <w:rFonts w:ascii="Calibri" w:eastAsia="Segoe UI" w:hAnsi="Calibri" w:cs="Calibri"/>
          <w:sz w:val="20"/>
          <w:szCs w:val="20"/>
          <w:lang w:bidi="it-IT"/>
        </w:rPr>
        <w:t>seguente</w:t>
      </w:r>
      <w:r w:rsidR="00AA0A12" w:rsidRPr="00EF04B4">
        <w:rPr>
          <w:rFonts w:ascii="Calibri" w:eastAsia="Segoe UI" w:hAnsi="Calibri" w:cs="Calibri"/>
          <w:spacing w:val="-11"/>
          <w:sz w:val="20"/>
          <w:szCs w:val="20"/>
          <w:lang w:bidi="it-IT"/>
        </w:rPr>
        <w:t xml:space="preserve"> </w:t>
      </w:r>
      <w:r w:rsidR="00AA0A12" w:rsidRPr="00EF04B4">
        <w:rPr>
          <w:rFonts w:ascii="Calibri" w:eastAsia="Segoe UI" w:hAnsi="Calibri" w:cs="Calibri"/>
          <w:sz w:val="20"/>
          <w:szCs w:val="20"/>
          <w:lang w:bidi="it-IT"/>
        </w:rPr>
        <w:t>il ritardo dovrà essere giustificato dai genitori. Se si verificano ritardi frequenti e ingiustificati le famiglie saranno avvertite con comunicazione</w:t>
      </w:r>
      <w:r w:rsidR="00AA0A12" w:rsidRPr="00EF04B4">
        <w:rPr>
          <w:rFonts w:ascii="Calibri" w:eastAsia="Segoe UI" w:hAnsi="Calibri" w:cs="Calibri"/>
          <w:spacing w:val="-2"/>
          <w:sz w:val="20"/>
          <w:szCs w:val="20"/>
          <w:lang w:bidi="it-IT"/>
        </w:rPr>
        <w:t xml:space="preserve"> </w:t>
      </w:r>
      <w:r w:rsidR="00AA0A12" w:rsidRPr="00EF04B4">
        <w:rPr>
          <w:rFonts w:ascii="Calibri" w:eastAsia="Segoe UI" w:hAnsi="Calibri" w:cs="Calibri"/>
          <w:sz w:val="20"/>
          <w:szCs w:val="20"/>
          <w:lang w:bidi="it-IT"/>
        </w:rPr>
        <w:t>scritta.</w:t>
      </w:r>
    </w:p>
    <w:p w:rsidR="0041734B" w:rsidRPr="00B438E6" w:rsidRDefault="0041734B" w:rsidP="0041734B">
      <w:pPr>
        <w:widowControl w:val="0"/>
        <w:autoSpaceDE w:val="0"/>
        <w:autoSpaceDN w:val="0"/>
        <w:spacing w:before="240"/>
        <w:ind w:left="132"/>
        <w:jc w:val="both"/>
        <w:rPr>
          <w:rFonts w:ascii="Calibri" w:eastAsia="Segoe UI" w:hAnsi="Calibri" w:cs="Calibri"/>
          <w:sz w:val="20"/>
          <w:szCs w:val="20"/>
          <w:lang w:bidi="it-IT"/>
        </w:rPr>
      </w:pPr>
      <w:r w:rsidRPr="00EF04B4">
        <w:rPr>
          <w:rFonts w:ascii="Calibri" w:eastAsia="Segoe UI" w:hAnsi="Calibri" w:cs="Calibri"/>
          <w:b/>
          <w:sz w:val="20"/>
          <w:szCs w:val="20"/>
          <w:lang w:bidi="it-IT"/>
        </w:rPr>
        <w:t xml:space="preserve">Art. 5 </w:t>
      </w:r>
      <w:r w:rsidRPr="00EF04B4">
        <w:rPr>
          <w:rFonts w:ascii="Calibri" w:eastAsia="Segoe UI" w:hAnsi="Calibri" w:cs="Calibri"/>
          <w:sz w:val="20"/>
          <w:szCs w:val="20"/>
          <w:lang w:bidi="it-IT"/>
        </w:rPr>
        <w:t>Su richiesta scritta</w:t>
      </w:r>
      <w:r w:rsidRPr="00B438E6">
        <w:rPr>
          <w:rFonts w:ascii="Calibri" w:eastAsia="Segoe UI" w:hAnsi="Calibri" w:cs="Calibri"/>
          <w:sz w:val="20"/>
          <w:szCs w:val="20"/>
          <w:lang w:bidi="it-IT"/>
        </w:rPr>
        <w:t xml:space="preserve"> e motivata della famiglia, e comunque per casi eccezionali, gli alunni possono entrare dopo l'inizio delle lezioni o uscire prima del temine delle stesse. Eventuali</w:t>
      </w:r>
      <w:r w:rsidRPr="00B438E6">
        <w:rPr>
          <w:rFonts w:ascii="Calibri" w:eastAsia="Segoe UI" w:hAnsi="Calibri" w:cs="Calibri"/>
          <w:spacing w:val="-11"/>
          <w:sz w:val="20"/>
          <w:szCs w:val="20"/>
          <w:lang w:bidi="it-IT"/>
        </w:rPr>
        <w:t xml:space="preserve"> </w:t>
      </w:r>
      <w:r w:rsidRPr="00B438E6">
        <w:rPr>
          <w:rFonts w:ascii="Calibri" w:eastAsia="Segoe UI" w:hAnsi="Calibri" w:cs="Calibri"/>
          <w:sz w:val="20"/>
          <w:szCs w:val="20"/>
          <w:lang w:bidi="it-IT"/>
        </w:rPr>
        <w:t>permessi</w:t>
      </w:r>
      <w:r w:rsidRPr="00B438E6">
        <w:rPr>
          <w:rFonts w:ascii="Calibri" w:eastAsia="Segoe UI" w:hAnsi="Calibri" w:cs="Calibri"/>
          <w:spacing w:val="-9"/>
          <w:sz w:val="20"/>
          <w:szCs w:val="20"/>
          <w:lang w:bidi="it-IT"/>
        </w:rPr>
        <w:t xml:space="preserve"> </w:t>
      </w:r>
      <w:r w:rsidRPr="00B438E6">
        <w:rPr>
          <w:rFonts w:ascii="Calibri" w:eastAsia="Segoe UI" w:hAnsi="Calibri" w:cs="Calibri"/>
          <w:sz w:val="20"/>
          <w:szCs w:val="20"/>
          <w:lang w:bidi="it-IT"/>
        </w:rPr>
        <w:t>di</w:t>
      </w:r>
      <w:r w:rsidRPr="00B438E6">
        <w:rPr>
          <w:rFonts w:ascii="Calibri" w:eastAsia="Segoe UI" w:hAnsi="Calibri" w:cs="Calibri"/>
          <w:spacing w:val="-9"/>
          <w:sz w:val="20"/>
          <w:szCs w:val="20"/>
          <w:lang w:bidi="it-IT"/>
        </w:rPr>
        <w:t xml:space="preserve"> </w:t>
      </w:r>
      <w:r w:rsidRPr="00B438E6">
        <w:rPr>
          <w:rFonts w:ascii="Calibri" w:eastAsia="Segoe UI" w:hAnsi="Calibri" w:cs="Calibri"/>
          <w:sz w:val="20"/>
          <w:szCs w:val="20"/>
          <w:lang w:bidi="it-IT"/>
        </w:rPr>
        <w:t>uscita</w:t>
      </w:r>
      <w:r w:rsidRPr="00B438E6">
        <w:rPr>
          <w:rFonts w:ascii="Calibri" w:eastAsia="Segoe UI" w:hAnsi="Calibri" w:cs="Calibri"/>
          <w:spacing w:val="-10"/>
          <w:sz w:val="20"/>
          <w:szCs w:val="20"/>
          <w:lang w:bidi="it-IT"/>
        </w:rPr>
        <w:t xml:space="preserve"> </w:t>
      </w:r>
      <w:r w:rsidRPr="00B438E6">
        <w:rPr>
          <w:rFonts w:ascii="Calibri" w:eastAsia="Segoe UI" w:hAnsi="Calibri" w:cs="Calibri"/>
          <w:sz w:val="20"/>
          <w:szCs w:val="20"/>
          <w:lang w:bidi="it-IT"/>
        </w:rPr>
        <w:t>anticipata</w:t>
      </w:r>
      <w:r w:rsidRPr="00B438E6">
        <w:rPr>
          <w:rFonts w:ascii="Calibri" w:eastAsia="Segoe UI" w:hAnsi="Calibri" w:cs="Calibri"/>
          <w:spacing w:val="-8"/>
          <w:sz w:val="20"/>
          <w:szCs w:val="20"/>
          <w:lang w:bidi="it-IT"/>
        </w:rPr>
        <w:t xml:space="preserve"> </w:t>
      </w:r>
      <w:r w:rsidRPr="00B438E6">
        <w:rPr>
          <w:rFonts w:ascii="Calibri" w:eastAsia="Segoe UI" w:hAnsi="Calibri" w:cs="Calibri"/>
          <w:sz w:val="20"/>
          <w:szCs w:val="20"/>
          <w:lang w:bidi="it-IT"/>
        </w:rPr>
        <w:t>verranno</w:t>
      </w:r>
      <w:r w:rsidRPr="00B438E6">
        <w:rPr>
          <w:rFonts w:ascii="Calibri" w:eastAsia="Segoe UI" w:hAnsi="Calibri" w:cs="Calibri"/>
          <w:spacing w:val="-10"/>
          <w:sz w:val="20"/>
          <w:szCs w:val="20"/>
          <w:lang w:bidi="it-IT"/>
        </w:rPr>
        <w:t xml:space="preserve"> </w:t>
      </w:r>
      <w:r w:rsidRPr="00B438E6">
        <w:rPr>
          <w:rFonts w:ascii="Calibri" w:eastAsia="Segoe UI" w:hAnsi="Calibri" w:cs="Calibri"/>
          <w:sz w:val="20"/>
          <w:szCs w:val="20"/>
          <w:lang w:bidi="it-IT"/>
        </w:rPr>
        <w:t>concessi,</w:t>
      </w:r>
      <w:r w:rsidRPr="00B438E6">
        <w:rPr>
          <w:rFonts w:ascii="Calibri" w:eastAsia="Segoe UI" w:hAnsi="Calibri" w:cs="Calibri"/>
          <w:spacing w:val="-8"/>
          <w:sz w:val="20"/>
          <w:szCs w:val="20"/>
          <w:lang w:bidi="it-IT"/>
        </w:rPr>
        <w:t xml:space="preserve"> </w:t>
      </w:r>
      <w:r w:rsidRPr="00B438E6">
        <w:rPr>
          <w:rFonts w:ascii="Calibri" w:eastAsia="Segoe UI" w:hAnsi="Calibri" w:cs="Calibri"/>
          <w:sz w:val="20"/>
          <w:szCs w:val="20"/>
          <w:lang w:bidi="it-IT"/>
        </w:rPr>
        <w:t>su</w:t>
      </w:r>
      <w:r w:rsidRPr="00B438E6">
        <w:rPr>
          <w:rFonts w:ascii="Calibri" w:eastAsia="Segoe UI" w:hAnsi="Calibri" w:cs="Calibri"/>
          <w:spacing w:val="-7"/>
          <w:sz w:val="20"/>
          <w:szCs w:val="20"/>
          <w:lang w:bidi="it-IT"/>
        </w:rPr>
        <w:t xml:space="preserve"> </w:t>
      </w:r>
      <w:r w:rsidRPr="00B438E6">
        <w:rPr>
          <w:rFonts w:ascii="Calibri" w:eastAsia="Segoe UI" w:hAnsi="Calibri" w:cs="Calibri"/>
          <w:sz w:val="20"/>
          <w:szCs w:val="20"/>
          <w:lang w:bidi="it-IT"/>
        </w:rPr>
        <w:t>richiesta</w:t>
      </w:r>
      <w:r w:rsidRPr="00B438E6">
        <w:rPr>
          <w:rFonts w:ascii="Calibri" w:eastAsia="Segoe UI" w:hAnsi="Calibri" w:cs="Calibri"/>
          <w:spacing w:val="-6"/>
          <w:sz w:val="20"/>
          <w:szCs w:val="20"/>
          <w:lang w:bidi="it-IT"/>
        </w:rPr>
        <w:t xml:space="preserve"> </w:t>
      </w:r>
      <w:r w:rsidRPr="00B438E6">
        <w:rPr>
          <w:rFonts w:ascii="Calibri" w:eastAsia="Segoe UI" w:hAnsi="Calibri" w:cs="Calibri"/>
          <w:sz w:val="20"/>
          <w:szCs w:val="20"/>
          <w:lang w:bidi="it-IT"/>
        </w:rPr>
        <w:t>scritta</w:t>
      </w:r>
      <w:r w:rsidRPr="00B438E6">
        <w:rPr>
          <w:rFonts w:ascii="Calibri" w:eastAsia="Segoe UI" w:hAnsi="Calibri" w:cs="Calibri"/>
          <w:spacing w:val="-10"/>
          <w:sz w:val="20"/>
          <w:szCs w:val="20"/>
          <w:lang w:bidi="it-IT"/>
        </w:rPr>
        <w:t xml:space="preserve"> </w:t>
      </w:r>
      <w:r w:rsidRPr="00B438E6">
        <w:rPr>
          <w:rFonts w:ascii="Calibri" w:eastAsia="Segoe UI" w:hAnsi="Calibri" w:cs="Calibri"/>
          <w:sz w:val="20"/>
          <w:szCs w:val="20"/>
          <w:lang w:bidi="it-IT"/>
        </w:rPr>
        <w:t>di</w:t>
      </w:r>
      <w:r w:rsidRPr="00B438E6">
        <w:rPr>
          <w:rFonts w:ascii="Calibri" w:eastAsia="Segoe UI" w:hAnsi="Calibri" w:cs="Calibri"/>
          <w:spacing w:val="-9"/>
          <w:sz w:val="20"/>
          <w:szCs w:val="20"/>
          <w:lang w:bidi="it-IT"/>
        </w:rPr>
        <w:t xml:space="preserve"> </w:t>
      </w:r>
      <w:r w:rsidRPr="00B438E6">
        <w:rPr>
          <w:rFonts w:ascii="Calibri" w:eastAsia="Segoe UI" w:hAnsi="Calibri" w:cs="Calibri"/>
          <w:sz w:val="20"/>
          <w:szCs w:val="20"/>
          <w:lang w:bidi="it-IT"/>
        </w:rPr>
        <w:t>chi</w:t>
      </w:r>
      <w:r w:rsidRPr="00B438E6">
        <w:rPr>
          <w:rFonts w:ascii="Calibri" w:eastAsia="Segoe UI" w:hAnsi="Calibri" w:cs="Calibri"/>
          <w:spacing w:val="-8"/>
          <w:sz w:val="20"/>
          <w:szCs w:val="20"/>
          <w:lang w:bidi="it-IT"/>
        </w:rPr>
        <w:t xml:space="preserve"> </w:t>
      </w:r>
      <w:r w:rsidRPr="00B438E6">
        <w:rPr>
          <w:rFonts w:ascii="Calibri" w:eastAsia="Segoe UI" w:hAnsi="Calibri" w:cs="Calibri"/>
          <w:sz w:val="20"/>
          <w:szCs w:val="20"/>
          <w:lang w:bidi="it-IT"/>
        </w:rPr>
        <w:t>esercita</w:t>
      </w:r>
      <w:r w:rsidRPr="00B438E6">
        <w:rPr>
          <w:rFonts w:ascii="Calibri" w:eastAsia="Segoe UI" w:hAnsi="Calibri" w:cs="Calibri"/>
          <w:spacing w:val="-8"/>
          <w:sz w:val="20"/>
          <w:szCs w:val="20"/>
          <w:lang w:bidi="it-IT"/>
        </w:rPr>
        <w:t xml:space="preserve"> </w:t>
      </w:r>
      <w:r w:rsidRPr="00B438E6">
        <w:rPr>
          <w:rFonts w:ascii="Calibri" w:eastAsia="Segoe UI" w:hAnsi="Calibri" w:cs="Calibri"/>
          <w:sz w:val="20"/>
          <w:szCs w:val="20"/>
          <w:lang w:bidi="it-IT"/>
        </w:rPr>
        <w:t>la patria potestà, dal Dirigente Scolastico, o dal Docente Vicario o dal Fiduciario di Plesso, che si accerterà che l'alunno esca accompagnato da un genitore o da persona delegata (per</w:t>
      </w:r>
      <w:r w:rsidRPr="00B438E6">
        <w:rPr>
          <w:rFonts w:ascii="Calibri" w:eastAsia="Segoe UI" w:hAnsi="Calibri" w:cs="Calibri"/>
          <w:spacing w:val="-12"/>
          <w:sz w:val="20"/>
          <w:szCs w:val="20"/>
          <w:lang w:bidi="it-IT"/>
        </w:rPr>
        <w:t xml:space="preserve"> </w:t>
      </w:r>
      <w:r w:rsidRPr="00B438E6">
        <w:rPr>
          <w:rFonts w:ascii="Calibri" w:eastAsia="Segoe UI" w:hAnsi="Calibri" w:cs="Calibri"/>
          <w:sz w:val="20"/>
          <w:szCs w:val="20"/>
          <w:lang w:bidi="it-IT"/>
        </w:rPr>
        <w:t>iscritto).</w:t>
      </w:r>
    </w:p>
    <w:p w:rsidR="0041734B" w:rsidRPr="00B438E6" w:rsidRDefault="0041734B" w:rsidP="0041734B">
      <w:pPr>
        <w:widowControl w:val="0"/>
        <w:autoSpaceDE w:val="0"/>
        <w:autoSpaceDN w:val="0"/>
        <w:spacing w:before="76"/>
        <w:ind w:left="132"/>
        <w:jc w:val="both"/>
        <w:rPr>
          <w:rFonts w:ascii="Calibri" w:eastAsia="Segoe UI" w:hAnsi="Calibri" w:cs="Calibri"/>
          <w:sz w:val="20"/>
          <w:szCs w:val="20"/>
          <w:lang w:bidi="it-IT"/>
        </w:rPr>
      </w:pPr>
      <w:r w:rsidRPr="00B438E6">
        <w:rPr>
          <w:rFonts w:ascii="Calibri" w:eastAsia="Segoe UI" w:hAnsi="Calibri" w:cs="Calibri"/>
          <w:sz w:val="20"/>
          <w:szCs w:val="20"/>
          <w:lang w:bidi="it-IT"/>
        </w:rPr>
        <w:t>Nel caso in cui un genitore abbia bisogno di prelevare il proprio figlio prima del termine delle lezioni per un periodo prolungato, il permesso scritto deve essere rilasciato dal Dirigente scolastico.</w:t>
      </w:r>
    </w:p>
    <w:p w:rsidR="0041734B" w:rsidRPr="00B438E6" w:rsidRDefault="0041734B" w:rsidP="0041734B">
      <w:pPr>
        <w:widowControl w:val="0"/>
        <w:autoSpaceDE w:val="0"/>
        <w:autoSpaceDN w:val="0"/>
        <w:spacing w:before="239"/>
        <w:ind w:left="132"/>
        <w:jc w:val="both"/>
        <w:rPr>
          <w:rFonts w:ascii="Calibri" w:eastAsia="Segoe UI" w:hAnsi="Calibri" w:cs="Calibri"/>
          <w:sz w:val="20"/>
          <w:szCs w:val="20"/>
          <w:lang w:bidi="it-IT"/>
        </w:rPr>
      </w:pPr>
      <w:r w:rsidRPr="00B438E6">
        <w:rPr>
          <w:rFonts w:ascii="Calibri" w:eastAsia="Segoe UI" w:hAnsi="Calibri" w:cs="Calibri"/>
          <w:b/>
          <w:sz w:val="20"/>
          <w:szCs w:val="20"/>
          <w:lang w:bidi="it-IT"/>
        </w:rPr>
        <w:t xml:space="preserve">Art. 6 </w:t>
      </w:r>
      <w:r w:rsidRPr="00B438E6">
        <w:rPr>
          <w:rFonts w:ascii="Calibri" w:eastAsia="Segoe UI" w:hAnsi="Calibri" w:cs="Calibri"/>
          <w:sz w:val="20"/>
          <w:szCs w:val="20"/>
          <w:lang w:bidi="it-IT"/>
        </w:rPr>
        <w:t>Se l'alunno ha necessità di allontanarsi dalla scuola per motivi di salute, la scuola, attenendosi ai criteri igienico sanitari indicati dall‘ASL, avvertirà la famiglia; a tale scopo è bene che le famiglie lascino alla scuola più di un recapito telefonico. Le famiglie, inoltre, comunicheranno tempestivamente eventuali variazioni. Se la famiglia non è rintracciabile, l'alunno rimarrà presso i locali della scuola. Se lo stato di salute desta preoccupazioni, la scuola si rivolgerà alle strutture sanitarie.</w:t>
      </w:r>
    </w:p>
    <w:p w:rsidR="0041734B" w:rsidRPr="00B438E6" w:rsidRDefault="0041734B" w:rsidP="0041734B">
      <w:pPr>
        <w:widowControl w:val="0"/>
        <w:autoSpaceDE w:val="0"/>
        <w:autoSpaceDN w:val="0"/>
        <w:spacing w:before="241"/>
        <w:ind w:left="132"/>
        <w:jc w:val="both"/>
        <w:rPr>
          <w:rFonts w:ascii="Calibri" w:eastAsia="Segoe UI" w:hAnsi="Calibri" w:cs="Calibri"/>
          <w:sz w:val="20"/>
          <w:szCs w:val="20"/>
          <w:lang w:bidi="it-IT"/>
        </w:rPr>
      </w:pPr>
      <w:r w:rsidRPr="00B438E6">
        <w:rPr>
          <w:rFonts w:ascii="Calibri" w:eastAsia="Segoe UI" w:hAnsi="Calibri" w:cs="Calibri"/>
          <w:b/>
          <w:sz w:val="20"/>
          <w:szCs w:val="20"/>
          <w:lang w:bidi="it-IT"/>
        </w:rPr>
        <w:t>Art.</w:t>
      </w:r>
      <w:r w:rsidRPr="00B438E6">
        <w:rPr>
          <w:rFonts w:ascii="Calibri" w:eastAsia="Segoe UI" w:hAnsi="Calibri" w:cs="Calibri"/>
          <w:b/>
          <w:spacing w:val="-9"/>
          <w:sz w:val="20"/>
          <w:szCs w:val="20"/>
          <w:lang w:bidi="it-IT"/>
        </w:rPr>
        <w:t xml:space="preserve"> </w:t>
      </w:r>
      <w:r w:rsidRPr="00B438E6">
        <w:rPr>
          <w:rFonts w:ascii="Calibri" w:eastAsia="Segoe UI" w:hAnsi="Calibri" w:cs="Calibri"/>
          <w:b/>
          <w:sz w:val="20"/>
          <w:szCs w:val="20"/>
          <w:lang w:bidi="it-IT"/>
        </w:rPr>
        <w:t>7</w:t>
      </w:r>
      <w:r w:rsidRPr="00B438E6">
        <w:rPr>
          <w:rFonts w:ascii="Calibri" w:eastAsia="Segoe UI" w:hAnsi="Calibri" w:cs="Calibri"/>
          <w:b/>
          <w:spacing w:val="-10"/>
          <w:sz w:val="20"/>
          <w:szCs w:val="20"/>
          <w:lang w:bidi="it-IT"/>
        </w:rPr>
        <w:t xml:space="preserve"> </w:t>
      </w:r>
      <w:r w:rsidRPr="00B438E6">
        <w:rPr>
          <w:rFonts w:ascii="Calibri" w:eastAsia="Segoe UI" w:hAnsi="Calibri" w:cs="Calibri"/>
          <w:sz w:val="20"/>
          <w:szCs w:val="20"/>
          <w:lang w:bidi="it-IT"/>
        </w:rPr>
        <w:t>Gli</w:t>
      </w:r>
      <w:r w:rsidRPr="00B438E6">
        <w:rPr>
          <w:rFonts w:ascii="Calibri" w:eastAsia="Segoe UI" w:hAnsi="Calibri" w:cs="Calibri"/>
          <w:spacing w:val="-12"/>
          <w:sz w:val="20"/>
          <w:szCs w:val="20"/>
          <w:lang w:bidi="it-IT"/>
        </w:rPr>
        <w:t xml:space="preserve"> </w:t>
      </w:r>
      <w:r w:rsidRPr="00B438E6">
        <w:rPr>
          <w:rFonts w:ascii="Calibri" w:eastAsia="Segoe UI" w:hAnsi="Calibri" w:cs="Calibri"/>
          <w:sz w:val="20"/>
          <w:szCs w:val="20"/>
          <w:lang w:bidi="it-IT"/>
        </w:rPr>
        <w:t>allievi</w:t>
      </w:r>
      <w:r w:rsidRPr="00B438E6">
        <w:rPr>
          <w:rFonts w:ascii="Calibri" w:eastAsia="Segoe UI" w:hAnsi="Calibri" w:cs="Calibri"/>
          <w:spacing w:val="-9"/>
          <w:sz w:val="20"/>
          <w:szCs w:val="20"/>
          <w:lang w:bidi="it-IT"/>
        </w:rPr>
        <w:t xml:space="preserve"> </w:t>
      </w:r>
      <w:r w:rsidRPr="00B438E6">
        <w:rPr>
          <w:rFonts w:ascii="Calibri" w:eastAsia="Segoe UI" w:hAnsi="Calibri" w:cs="Calibri"/>
          <w:sz w:val="20"/>
          <w:szCs w:val="20"/>
          <w:lang w:bidi="it-IT"/>
        </w:rPr>
        <w:t>assenti</w:t>
      </w:r>
      <w:r w:rsidRPr="00B438E6">
        <w:rPr>
          <w:rFonts w:ascii="Calibri" w:eastAsia="Segoe UI" w:hAnsi="Calibri" w:cs="Calibri"/>
          <w:spacing w:val="-9"/>
          <w:sz w:val="20"/>
          <w:szCs w:val="20"/>
          <w:lang w:bidi="it-IT"/>
        </w:rPr>
        <w:t xml:space="preserve"> </w:t>
      </w:r>
      <w:r w:rsidRPr="00B438E6">
        <w:rPr>
          <w:rFonts w:ascii="Calibri" w:eastAsia="Segoe UI" w:hAnsi="Calibri" w:cs="Calibri"/>
          <w:sz w:val="20"/>
          <w:szCs w:val="20"/>
          <w:lang w:bidi="it-IT"/>
        </w:rPr>
        <w:t>dalle</w:t>
      </w:r>
      <w:r w:rsidRPr="00B438E6">
        <w:rPr>
          <w:rFonts w:ascii="Calibri" w:eastAsia="Segoe UI" w:hAnsi="Calibri" w:cs="Calibri"/>
          <w:spacing w:val="-10"/>
          <w:sz w:val="20"/>
          <w:szCs w:val="20"/>
          <w:lang w:bidi="it-IT"/>
        </w:rPr>
        <w:t xml:space="preserve"> </w:t>
      </w:r>
      <w:r w:rsidRPr="00B438E6">
        <w:rPr>
          <w:rFonts w:ascii="Calibri" w:eastAsia="Segoe UI" w:hAnsi="Calibri" w:cs="Calibri"/>
          <w:sz w:val="20"/>
          <w:szCs w:val="20"/>
          <w:lang w:bidi="it-IT"/>
        </w:rPr>
        <w:t>lezioni,</w:t>
      </w:r>
      <w:r w:rsidRPr="00B438E6">
        <w:rPr>
          <w:rFonts w:ascii="Calibri" w:eastAsia="Segoe UI" w:hAnsi="Calibri" w:cs="Calibri"/>
          <w:spacing w:val="-10"/>
          <w:sz w:val="20"/>
          <w:szCs w:val="20"/>
          <w:lang w:bidi="it-IT"/>
        </w:rPr>
        <w:t xml:space="preserve"> </w:t>
      </w:r>
      <w:r w:rsidRPr="00B438E6">
        <w:rPr>
          <w:rFonts w:ascii="Calibri" w:eastAsia="Segoe UI" w:hAnsi="Calibri" w:cs="Calibri"/>
          <w:sz w:val="20"/>
          <w:szCs w:val="20"/>
          <w:lang w:bidi="it-IT"/>
        </w:rPr>
        <w:t>quale</w:t>
      </w:r>
      <w:r w:rsidRPr="00B438E6">
        <w:rPr>
          <w:rFonts w:ascii="Calibri" w:eastAsia="Segoe UI" w:hAnsi="Calibri" w:cs="Calibri"/>
          <w:spacing w:val="-9"/>
          <w:sz w:val="20"/>
          <w:szCs w:val="20"/>
          <w:lang w:bidi="it-IT"/>
        </w:rPr>
        <w:t xml:space="preserve"> </w:t>
      </w:r>
      <w:r w:rsidRPr="00B438E6">
        <w:rPr>
          <w:rFonts w:ascii="Calibri" w:eastAsia="Segoe UI" w:hAnsi="Calibri" w:cs="Calibri"/>
          <w:sz w:val="20"/>
          <w:szCs w:val="20"/>
          <w:lang w:bidi="it-IT"/>
        </w:rPr>
        <w:t>che</w:t>
      </w:r>
      <w:r w:rsidRPr="00B438E6">
        <w:rPr>
          <w:rFonts w:ascii="Calibri" w:eastAsia="Segoe UI" w:hAnsi="Calibri" w:cs="Calibri"/>
          <w:spacing w:val="-9"/>
          <w:sz w:val="20"/>
          <w:szCs w:val="20"/>
          <w:lang w:bidi="it-IT"/>
        </w:rPr>
        <w:t xml:space="preserve"> </w:t>
      </w:r>
      <w:r w:rsidRPr="00B438E6">
        <w:rPr>
          <w:rFonts w:ascii="Calibri" w:eastAsia="Segoe UI" w:hAnsi="Calibri" w:cs="Calibri"/>
          <w:sz w:val="20"/>
          <w:szCs w:val="20"/>
          <w:lang w:bidi="it-IT"/>
        </w:rPr>
        <w:t>sia</w:t>
      </w:r>
      <w:r w:rsidRPr="00B438E6">
        <w:rPr>
          <w:rFonts w:ascii="Calibri" w:eastAsia="Segoe UI" w:hAnsi="Calibri" w:cs="Calibri"/>
          <w:spacing w:val="-9"/>
          <w:sz w:val="20"/>
          <w:szCs w:val="20"/>
          <w:lang w:bidi="it-IT"/>
        </w:rPr>
        <w:t xml:space="preserve"> </w:t>
      </w:r>
      <w:r w:rsidRPr="00B438E6">
        <w:rPr>
          <w:rFonts w:ascii="Calibri" w:eastAsia="Segoe UI" w:hAnsi="Calibri" w:cs="Calibri"/>
          <w:sz w:val="20"/>
          <w:szCs w:val="20"/>
          <w:lang w:bidi="it-IT"/>
        </w:rPr>
        <w:t>il</w:t>
      </w:r>
      <w:r w:rsidRPr="00B438E6">
        <w:rPr>
          <w:rFonts w:ascii="Calibri" w:eastAsia="Segoe UI" w:hAnsi="Calibri" w:cs="Calibri"/>
          <w:spacing w:val="-9"/>
          <w:sz w:val="20"/>
          <w:szCs w:val="20"/>
          <w:lang w:bidi="it-IT"/>
        </w:rPr>
        <w:t xml:space="preserve"> </w:t>
      </w:r>
      <w:r w:rsidRPr="00B438E6">
        <w:rPr>
          <w:rFonts w:ascii="Calibri" w:eastAsia="Segoe UI" w:hAnsi="Calibri" w:cs="Calibri"/>
          <w:sz w:val="20"/>
          <w:szCs w:val="20"/>
          <w:lang w:bidi="it-IT"/>
        </w:rPr>
        <w:t>motivo</w:t>
      </w:r>
      <w:r w:rsidRPr="00B438E6">
        <w:rPr>
          <w:rFonts w:ascii="Calibri" w:eastAsia="Segoe UI" w:hAnsi="Calibri" w:cs="Calibri"/>
          <w:spacing w:val="-10"/>
          <w:sz w:val="20"/>
          <w:szCs w:val="20"/>
          <w:lang w:bidi="it-IT"/>
        </w:rPr>
        <w:t xml:space="preserve"> </w:t>
      </w:r>
      <w:r w:rsidRPr="00B438E6">
        <w:rPr>
          <w:rFonts w:ascii="Calibri" w:eastAsia="Segoe UI" w:hAnsi="Calibri" w:cs="Calibri"/>
          <w:sz w:val="20"/>
          <w:szCs w:val="20"/>
          <w:lang w:bidi="it-IT"/>
        </w:rPr>
        <w:t>dell'assenza,</w:t>
      </w:r>
      <w:r w:rsidRPr="00B438E6">
        <w:rPr>
          <w:rFonts w:ascii="Calibri" w:eastAsia="Segoe UI" w:hAnsi="Calibri" w:cs="Calibri"/>
          <w:spacing w:val="-10"/>
          <w:sz w:val="20"/>
          <w:szCs w:val="20"/>
          <w:lang w:bidi="it-IT"/>
        </w:rPr>
        <w:t xml:space="preserve"> </w:t>
      </w:r>
      <w:r w:rsidRPr="00B438E6">
        <w:rPr>
          <w:rFonts w:ascii="Calibri" w:eastAsia="Segoe UI" w:hAnsi="Calibri" w:cs="Calibri"/>
          <w:sz w:val="20"/>
          <w:szCs w:val="20"/>
          <w:lang w:bidi="it-IT"/>
        </w:rPr>
        <w:t>devono</w:t>
      </w:r>
      <w:r w:rsidRPr="00B438E6">
        <w:rPr>
          <w:rFonts w:ascii="Calibri" w:eastAsia="Segoe UI" w:hAnsi="Calibri" w:cs="Calibri"/>
          <w:spacing w:val="-10"/>
          <w:sz w:val="20"/>
          <w:szCs w:val="20"/>
          <w:lang w:bidi="it-IT"/>
        </w:rPr>
        <w:t xml:space="preserve"> </w:t>
      </w:r>
      <w:r w:rsidRPr="00B438E6">
        <w:rPr>
          <w:rFonts w:ascii="Calibri" w:eastAsia="Segoe UI" w:hAnsi="Calibri" w:cs="Calibri"/>
          <w:sz w:val="20"/>
          <w:szCs w:val="20"/>
          <w:lang w:bidi="it-IT"/>
        </w:rPr>
        <w:t xml:space="preserve">giustificarla puntualmente </w:t>
      </w:r>
      <w:r>
        <w:rPr>
          <w:rFonts w:ascii="Calibri" w:eastAsia="Segoe UI" w:hAnsi="Calibri" w:cs="Calibri"/>
          <w:sz w:val="20"/>
          <w:szCs w:val="20"/>
          <w:lang w:bidi="it-IT"/>
        </w:rPr>
        <w:t>sul registro elettronico</w:t>
      </w:r>
      <w:r w:rsidRPr="00B438E6">
        <w:rPr>
          <w:rFonts w:ascii="Calibri" w:eastAsia="Segoe UI" w:hAnsi="Calibri" w:cs="Calibri"/>
          <w:sz w:val="20"/>
          <w:szCs w:val="20"/>
          <w:lang w:bidi="it-IT"/>
        </w:rPr>
        <w:t>, completa di periodo e motivazione e sottoscritta dalla stessa persona che ha depositato la firma fuma sul</w:t>
      </w:r>
      <w:r w:rsidRPr="00B438E6">
        <w:rPr>
          <w:rFonts w:ascii="Calibri" w:eastAsia="Segoe UI" w:hAnsi="Calibri" w:cs="Calibri"/>
          <w:spacing w:val="-12"/>
          <w:sz w:val="20"/>
          <w:szCs w:val="20"/>
          <w:lang w:bidi="it-IT"/>
        </w:rPr>
        <w:t xml:space="preserve"> </w:t>
      </w:r>
      <w:r w:rsidRPr="00B438E6">
        <w:rPr>
          <w:rFonts w:ascii="Calibri" w:eastAsia="Segoe UI" w:hAnsi="Calibri" w:cs="Calibri"/>
          <w:sz w:val="20"/>
          <w:szCs w:val="20"/>
          <w:lang w:bidi="it-IT"/>
        </w:rPr>
        <w:t>libretto.</w:t>
      </w:r>
    </w:p>
    <w:p w:rsidR="0041734B" w:rsidRPr="00B438E6" w:rsidRDefault="0041734B" w:rsidP="0041734B">
      <w:pPr>
        <w:widowControl w:val="0"/>
        <w:autoSpaceDE w:val="0"/>
        <w:autoSpaceDN w:val="0"/>
        <w:spacing w:before="242"/>
        <w:ind w:left="132"/>
        <w:jc w:val="both"/>
        <w:rPr>
          <w:rFonts w:ascii="Calibri" w:eastAsia="Segoe UI" w:hAnsi="Calibri" w:cs="Calibri"/>
          <w:sz w:val="20"/>
          <w:szCs w:val="20"/>
          <w:lang w:bidi="it-IT"/>
        </w:rPr>
      </w:pPr>
      <w:r w:rsidRPr="00B438E6">
        <w:rPr>
          <w:rFonts w:ascii="Calibri" w:eastAsia="Segoe UI" w:hAnsi="Calibri" w:cs="Calibri"/>
          <w:sz w:val="20"/>
          <w:szCs w:val="20"/>
          <w:lang w:bidi="it-IT"/>
        </w:rPr>
        <w:t>L'assenza deve essere annotata sul registro di classe dal docente presente alla prima ora. L‘insegnante della prima ora ha il compito di controllare e registrare le giustificazioni; qualora</w:t>
      </w:r>
      <w:r w:rsidRPr="00B438E6">
        <w:rPr>
          <w:rFonts w:ascii="Calibri" w:eastAsia="Segoe UI" w:hAnsi="Calibri" w:cs="Calibri"/>
          <w:spacing w:val="-8"/>
          <w:sz w:val="20"/>
          <w:szCs w:val="20"/>
          <w:lang w:bidi="it-IT"/>
        </w:rPr>
        <w:t xml:space="preserve"> </w:t>
      </w:r>
      <w:r w:rsidRPr="00B438E6">
        <w:rPr>
          <w:rFonts w:ascii="Calibri" w:eastAsia="Segoe UI" w:hAnsi="Calibri" w:cs="Calibri"/>
          <w:sz w:val="20"/>
          <w:szCs w:val="20"/>
          <w:lang w:bidi="it-IT"/>
        </w:rPr>
        <w:t>riscontrasse</w:t>
      </w:r>
      <w:r w:rsidRPr="00B438E6">
        <w:rPr>
          <w:rFonts w:ascii="Calibri" w:eastAsia="Segoe UI" w:hAnsi="Calibri" w:cs="Calibri"/>
          <w:spacing w:val="-9"/>
          <w:sz w:val="20"/>
          <w:szCs w:val="20"/>
          <w:lang w:bidi="it-IT"/>
        </w:rPr>
        <w:t xml:space="preserve"> </w:t>
      </w:r>
      <w:r w:rsidRPr="00B438E6">
        <w:rPr>
          <w:rFonts w:ascii="Calibri" w:eastAsia="Segoe UI" w:hAnsi="Calibri" w:cs="Calibri"/>
          <w:sz w:val="20"/>
          <w:szCs w:val="20"/>
          <w:lang w:bidi="it-IT"/>
        </w:rPr>
        <w:t>cancellature</w:t>
      </w:r>
      <w:r w:rsidRPr="00B438E6">
        <w:rPr>
          <w:rFonts w:ascii="Calibri" w:eastAsia="Segoe UI" w:hAnsi="Calibri" w:cs="Calibri"/>
          <w:spacing w:val="-8"/>
          <w:sz w:val="20"/>
          <w:szCs w:val="20"/>
          <w:lang w:bidi="it-IT"/>
        </w:rPr>
        <w:t xml:space="preserve"> </w:t>
      </w:r>
      <w:r w:rsidRPr="00B438E6">
        <w:rPr>
          <w:rFonts w:ascii="Calibri" w:eastAsia="Segoe UI" w:hAnsi="Calibri" w:cs="Calibri"/>
          <w:sz w:val="20"/>
          <w:szCs w:val="20"/>
          <w:lang w:bidi="it-IT"/>
        </w:rPr>
        <w:t>o</w:t>
      </w:r>
      <w:r w:rsidRPr="00B438E6">
        <w:rPr>
          <w:rFonts w:ascii="Calibri" w:eastAsia="Segoe UI" w:hAnsi="Calibri" w:cs="Calibri"/>
          <w:spacing w:val="-7"/>
          <w:sz w:val="20"/>
          <w:szCs w:val="20"/>
          <w:lang w:bidi="it-IT"/>
        </w:rPr>
        <w:t xml:space="preserve"> </w:t>
      </w:r>
      <w:r w:rsidRPr="00B438E6">
        <w:rPr>
          <w:rFonts w:ascii="Calibri" w:eastAsia="Segoe UI" w:hAnsi="Calibri" w:cs="Calibri"/>
          <w:sz w:val="20"/>
          <w:szCs w:val="20"/>
          <w:lang w:bidi="it-IT"/>
        </w:rPr>
        <w:t>ipotetiche</w:t>
      </w:r>
      <w:r w:rsidRPr="00B438E6">
        <w:rPr>
          <w:rFonts w:ascii="Calibri" w:eastAsia="Segoe UI" w:hAnsi="Calibri" w:cs="Calibri"/>
          <w:spacing w:val="-9"/>
          <w:sz w:val="20"/>
          <w:szCs w:val="20"/>
          <w:lang w:bidi="it-IT"/>
        </w:rPr>
        <w:t xml:space="preserve"> </w:t>
      </w:r>
      <w:r w:rsidRPr="00B438E6">
        <w:rPr>
          <w:rFonts w:ascii="Calibri" w:eastAsia="Segoe UI" w:hAnsi="Calibri" w:cs="Calibri"/>
          <w:sz w:val="20"/>
          <w:szCs w:val="20"/>
          <w:lang w:bidi="it-IT"/>
        </w:rPr>
        <w:t>falsificazioni</w:t>
      </w:r>
      <w:r w:rsidRPr="00B438E6">
        <w:rPr>
          <w:rFonts w:ascii="Calibri" w:eastAsia="Segoe UI" w:hAnsi="Calibri" w:cs="Calibri"/>
          <w:spacing w:val="-8"/>
          <w:sz w:val="20"/>
          <w:szCs w:val="20"/>
          <w:lang w:bidi="it-IT"/>
        </w:rPr>
        <w:t xml:space="preserve"> </w:t>
      </w:r>
      <w:r w:rsidRPr="00B438E6">
        <w:rPr>
          <w:rFonts w:ascii="Calibri" w:eastAsia="Segoe UI" w:hAnsi="Calibri" w:cs="Calibri"/>
          <w:sz w:val="20"/>
          <w:szCs w:val="20"/>
          <w:lang w:bidi="it-IT"/>
        </w:rPr>
        <w:t>segnalerà</w:t>
      </w:r>
      <w:r w:rsidRPr="00B438E6">
        <w:rPr>
          <w:rFonts w:ascii="Calibri" w:eastAsia="Segoe UI" w:hAnsi="Calibri" w:cs="Calibri"/>
          <w:spacing w:val="-5"/>
          <w:sz w:val="20"/>
          <w:szCs w:val="20"/>
          <w:lang w:bidi="it-IT"/>
        </w:rPr>
        <w:t xml:space="preserve"> </w:t>
      </w:r>
      <w:r w:rsidRPr="00B438E6">
        <w:rPr>
          <w:rFonts w:ascii="Calibri" w:eastAsia="Segoe UI" w:hAnsi="Calibri" w:cs="Calibri"/>
          <w:sz w:val="20"/>
          <w:szCs w:val="20"/>
          <w:lang w:bidi="it-IT"/>
        </w:rPr>
        <w:t>il</w:t>
      </w:r>
      <w:r w:rsidRPr="00B438E6">
        <w:rPr>
          <w:rFonts w:ascii="Calibri" w:eastAsia="Segoe UI" w:hAnsi="Calibri" w:cs="Calibri"/>
          <w:spacing w:val="-9"/>
          <w:sz w:val="20"/>
          <w:szCs w:val="20"/>
          <w:lang w:bidi="it-IT"/>
        </w:rPr>
        <w:t xml:space="preserve"> </w:t>
      </w:r>
      <w:r w:rsidRPr="00B438E6">
        <w:rPr>
          <w:rFonts w:ascii="Calibri" w:eastAsia="Segoe UI" w:hAnsi="Calibri" w:cs="Calibri"/>
          <w:sz w:val="20"/>
          <w:szCs w:val="20"/>
          <w:lang w:bidi="it-IT"/>
        </w:rPr>
        <w:t>caso</w:t>
      </w:r>
      <w:r w:rsidRPr="00B438E6">
        <w:rPr>
          <w:rFonts w:ascii="Calibri" w:eastAsia="Segoe UI" w:hAnsi="Calibri" w:cs="Calibri"/>
          <w:spacing w:val="-7"/>
          <w:sz w:val="20"/>
          <w:szCs w:val="20"/>
          <w:lang w:bidi="it-IT"/>
        </w:rPr>
        <w:t xml:space="preserve"> </w:t>
      </w:r>
      <w:r w:rsidRPr="00B438E6">
        <w:rPr>
          <w:rFonts w:ascii="Calibri" w:eastAsia="Segoe UI" w:hAnsi="Calibri" w:cs="Calibri"/>
          <w:sz w:val="20"/>
          <w:szCs w:val="20"/>
          <w:lang w:bidi="it-IT"/>
        </w:rPr>
        <w:t>alla</w:t>
      </w:r>
      <w:r w:rsidRPr="00B438E6">
        <w:rPr>
          <w:rFonts w:ascii="Calibri" w:eastAsia="Segoe UI" w:hAnsi="Calibri" w:cs="Calibri"/>
          <w:spacing w:val="-9"/>
          <w:sz w:val="20"/>
          <w:szCs w:val="20"/>
          <w:lang w:bidi="it-IT"/>
        </w:rPr>
        <w:t xml:space="preserve"> </w:t>
      </w:r>
      <w:r w:rsidRPr="00B438E6">
        <w:rPr>
          <w:rFonts w:ascii="Calibri" w:eastAsia="Segoe UI" w:hAnsi="Calibri" w:cs="Calibri"/>
          <w:sz w:val="20"/>
          <w:szCs w:val="20"/>
          <w:lang w:bidi="it-IT"/>
        </w:rPr>
        <w:t>famiglia</w:t>
      </w:r>
      <w:r w:rsidRPr="00B438E6">
        <w:rPr>
          <w:rFonts w:ascii="Calibri" w:eastAsia="Segoe UI" w:hAnsi="Calibri" w:cs="Calibri"/>
          <w:spacing w:val="-8"/>
          <w:sz w:val="20"/>
          <w:szCs w:val="20"/>
          <w:lang w:bidi="it-IT"/>
        </w:rPr>
        <w:t xml:space="preserve"> </w:t>
      </w:r>
      <w:r w:rsidRPr="00B438E6">
        <w:rPr>
          <w:rFonts w:ascii="Calibri" w:eastAsia="Segoe UI" w:hAnsi="Calibri" w:cs="Calibri"/>
          <w:sz w:val="20"/>
          <w:szCs w:val="20"/>
          <w:lang w:bidi="it-IT"/>
        </w:rPr>
        <w:t>e</w:t>
      </w:r>
      <w:r w:rsidRPr="00B438E6">
        <w:rPr>
          <w:rFonts w:ascii="Calibri" w:eastAsia="Segoe UI" w:hAnsi="Calibri" w:cs="Calibri"/>
          <w:spacing w:val="-8"/>
          <w:sz w:val="20"/>
          <w:szCs w:val="20"/>
          <w:lang w:bidi="it-IT"/>
        </w:rPr>
        <w:t xml:space="preserve"> </w:t>
      </w:r>
      <w:r w:rsidRPr="00B438E6">
        <w:rPr>
          <w:rFonts w:ascii="Calibri" w:eastAsia="Segoe UI" w:hAnsi="Calibri" w:cs="Calibri"/>
          <w:sz w:val="20"/>
          <w:szCs w:val="20"/>
          <w:lang w:bidi="it-IT"/>
        </w:rPr>
        <w:t>al Dirigente Scolastico. L'alunno privo di giustificazione sarà segnalato sul registro di classe e ammonito</w:t>
      </w:r>
      <w:r w:rsidRPr="00B438E6">
        <w:rPr>
          <w:rFonts w:ascii="Calibri" w:eastAsia="Segoe UI" w:hAnsi="Calibri" w:cs="Calibri"/>
          <w:spacing w:val="-17"/>
          <w:sz w:val="20"/>
          <w:szCs w:val="20"/>
          <w:lang w:bidi="it-IT"/>
        </w:rPr>
        <w:t xml:space="preserve"> </w:t>
      </w:r>
      <w:r w:rsidRPr="00B438E6">
        <w:rPr>
          <w:rFonts w:ascii="Calibri" w:eastAsia="Segoe UI" w:hAnsi="Calibri" w:cs="Calibri"/>
          <w:sz w:val="20"/>
          <w:szCs w:val="20"/>
          <w:lang w:bidi="it-IT"/>
        </w:rPr>
        <w:t>oralmente,</w:t>
      </w:r>
      <w:r w:rsidRPr="00B438E6">
        <w:rPr>
          <w:rFonts w:ascii="Calibri" w:eastAsia="Segoe UI" w:hAnsi="Calibri" w:cs="Calibri"/>
          <w:spacing w:val="-20"/>
          <w:sz w:val="20"/>
          <w:szCs w:val="20"/>
          <w:lang w:bidi="it-IT"/>
        </w:rPr>
        <w:t xml:space="preserve"> </w:t>
      </w:r>
      <w:r w:rsidRPr="00B438E6">
        <w:rPr>
          <w:rFonts w:ascii="Calibri" w:eastAsia="Segoe UI" w:hAnsi="Calibri" w:cs="Calibri"/>
          <w:sz w:val="20"/>
          <w:szCs w:val="20"/>
          <w:lang w:bidi="it-IT"/>
        </w:rPr>
        <w:t>ma</w:t>
      </w:r>
      <w:r w:rsidRPr="00B438E6">
        <w:rPr>
          <w:rFonts w:ascii="Calibri" w:eastAsia="Segoe UI" w:hAnsi="Calibri" w:cs="Calibri"/>
          <w:spacing w:val="-18"/>
          <w:sz w:val="20"/>
          <w:szCs w:val="20"/>
          <w:lang w:bidi="it-IT"/>
        </w:rPr>
        <w:t xml:space="preserve"> </w:t>
      </w:r>
      <w:r w:rsidRPr="00B438E6">
        <w:rPr>
          <w:rFonts w:ascii="Calibri" w:eastAsia="Segoe UI" w:hAnsi="Calibri" w:cs="Calibri"/>
          <w:sz w:val="20"/>
          <w:szCs w:val="20"/>
          <w:lang w:bidi="it-IT"/>
        </w:rPr>
        <w:t>avrà</w:t>
      </w:r>
      <w:r w:rsidRPr="00B438E6">
        <w:rPr>
          <w:rFonts w:ascii="Calibri" w:eastAsia="Segoe UI" w:hAnsi="Calibri" w:cs="Calibri"/>
          <w:spacing w:val="-17"/>
          <w:sz w:val="20"/>
          <w:szCs w:val="20"/>
          <w:lang w:bidi="it-IT"/>
        </w:rPr>
        <w:t xml:space="preserve"> </w:t>
      </w:r>
      <w:r w:rsidRPr="00B438E6">
        <w:rPr>
          <w:rFonts w:ascii="Calibri" w:eastAsia="Segoe UI" w:hAnsi="Calibri" w:cs="Calibri"/>
          <w:sz w:val="20"/>
          <w:szCs w:val="20"/>
          <w:lang w:bidi="it-IT"/>
        </w:rPr>
        <w:t>la</w:t>
      </w:r>
      <w:r w:rsidRPr="00B438E6">
        <w:rPr>
          <w:rFonts w:ascii="Calibri" w:eastAsia="Segoe UI" w:hAnsi="Calibri" w:cs="Calibri"/>
          <w:spacing w:val="-18"/>
          <w:sz w:val="20"/>
          <w:szCs w:val="20"/>
          <w:lang w:bidi="it-IT"/>
        </w:rPr>
        <w:t xml:space="preserve"> </w:t>
      </w:r>
      <w:r w:rsidRPr="00B438E6">
        <w:rPr>
          <w:rFonts w:ascii="Calibri" w:eastAsia="Segoe UI" w:hAnsi="Calibri" w:cs="Calibri"/>
          <w:sz w:val="20"/>
          <w:szCs w:val="20"/>
          <w:lang w:bidi="it-IT"/>
        </w:rPr>
        <w:t>possibilità</w:t>
      </w:r>
      <w:r w:rsidRPr="00B438E6">
        <w:rPr>
          <w:rFonts w:ascii="Calibri" w:eastAsia="Segoe UI" w:hAnsi="Calibri" w:cs="Calibri"/>
          <w:spacing w:val="-17"/>
          <w:sz w:val="20"/>
          <w:szCs w:val="20"/>
          <w:lang w:bidi="it-IT"/>
        </w:rPr>
        <w:t xml:space="preserve"> </w:t>
      </w:r>
      <w:r w:rsidRPr="00B438E6">
        <w:rPr>
          <w:rFonts w:ascii="Calibri" w:eastAsia="Segoe UI" w:hAnsi="Calibri" w:cs="Calibri"/>
          <w:sz w:val="20"/>
          <w:szCs w:val="20"/>
          <w:lang w:bidi="it-IT"/>
        </w:rPr>
        <w:t>di</w:t>
      </w:r>
      <w:r w:rsidRPr="00B438E6">
        <w:rPr>
          <w:rFonts w:ascii="Calibri" w:eastAsia="Segoe UI" w:hAnsi="Calibri" w:cs="Calibri"/>
          <w:spacing w:val="-15"/>
          <w:sz w:val="20"/>
          <w:szCs w:val="20"/>
          <w:lang w:bidi="it-IT"/>
        </w:rPr>
        <w:t xml:space="preserve"> </w:t>
      </w:r>
      <w:r w:rsidRPr="00B438E6">
        <w:rPr>
          <w:rFonts w:ascii="Calibri" w:eastAsia="Segoe UI" w:hAnsi="Calibri" w:cs="Calibri"/>
          <w:sz w:val="20"/>
          <w:szCs w:val="20"/>
          <w:lang w:bidi="it-IT"/>
        </w:rPr>
        <w:t>giustificare</w:t>
      </w:r>
      <w:r w:rsidRPr="00B438E6">
        <w:rPr>
          <w:rFonts w:ascii="Calibri" w:eastAsia="Segoe UI" w:hAnsi="Calibri" w:cs="Calibri"/>
          <w:spacing w:val="-16"/>
          <w:sz w:val="20"/>
          <w:szCs w:val="20"/>
          <w:lang w:bidi="it-IT"/>
        </w:rPr>
        <w:t xml:space="preserve"> </w:t>
      </w:r>
      <w:r w:rsidRPr="00B438E6">
        <w:rPr>
          <w:rFonts w:ascii="Calibri" w:eastAsia="Segoe UI" w:hAnsi="Calibri" w:cs="Calibri"/>
          <w:sz w:val="20"/>
          <w:szCs w:val="20"/>
          <w:lang w:bidi="it-IT"/>
        </w:rPr>
        <w:t>nei</w:t>
      </w:r>
      <w:r w:rsidRPr="00B438E6">
        <w:rPr>
          <w:rFonts w:ascii="Calibri" w:eastAsia="Segoe UI" w:hAnsi="Calibri" w:cs="Calibri"/>
          <w:spacing w:val="-18"/>
          <w:sz w:val="20"/>
          <w:szCs w:val="20"/>
          <w:lang w:bidi="it-IT"/>
        </w:rPr>
        <w:t xml:space="preserve"> </w:t>
      </w:r>
      <w:r w:rsidRPr="00B438E6">
        <w:rPr>
          <w:rFonts w:ascii="Calibri" w:eastAsia="Segoe UI" w:hAnsi="Calibri" w:cs="Calibri"/>
          <w:sz w:val="20"/>
          <w:szCs w:val="20"/>
          <w:lang w:bidi="it-IT"/>
        </w:rPr>
        <w:t>giorni</w:t>
      </w:r>
      <w:r w:rsidRPr="00B438E6">
        <w:rPr>
          <w:rFonts w:ascii="Calibri" w:eastAsia="Segoe UI" w:hAnsi="Calibri" w:cs="Calibri"/>
          <w:spacing w:val="-16"/>
          <w:sz w:val="20"/>
          <w:szCs w:val="20"/>
          <w:lang w:bidi="it-IT"/>
        </w:rPr>
        <w:t xml:space="preserve"> </w:t>
      </w:r>
      <w:r w:rsidRPr="00B438E6">
        <w:rPr>
          <w:rFonts w:ascii="Calibri" w:eastAsia="Segoe UI" w:hAnsi="Calibri" w:cs="Calibri"/>
          <w:sz w:val="20"/>
          <w:szCs w:val="20"/>
          <w:lang w:bidi="it-IT"/>
        </w:rPr>
        <w:t>successivi;</w:t>
      </w:r>
      <w:r w:rsidRPr="00B438E6">
        <w:rPr>
          <w:rFonts w:ascii="Calibri" w:eastAsia="Segoe UI" w:hAnsi="Calibri" w:cs="Calibri"/>
          <w:spacing w:val="-18"/>
          <w:sz w:val="20"/>
          <w:szCs w:val="20"/>
          <w:lang w:bidi="it-IT"/>
        </w:rPr>
        <w:t xml:space="preserve"> </w:t>
      </w:r>
      <w:r w:rsidRPr="00B438E6">
        <w:rPr>
          <w:rFonts w:ascii="Calibri" w:eastAsia="Segoe UI" w:hAnsi="Calibri" w:cs="Calibri"/>
          <w:sz w:val="20"/>
          <w:szCs w:val="20"/>
          <w:lang w:bidi="it-IT"/>
        </w:rPr>
        <w:t>se</w:t>
      </w:r>
      <w:r w:rsidRPr="00B438E6">
        <w:rPr>
          <w:rFonts w:ascii="Calibri" w:eastAsia="Segoe UI" w:hAnsi="Calibri" w:cs="Calibri"/>
          <w:spacing w:val="-16"/>
          <w:sz w:val="20"/>
          <w:szCs w:val="20"/>
          <w:lang w:bidi="it-IT"/>
        </w:rPr>
        <w:t xml:space="preserve"> </w:t>
      </w:r>
      <w:r w:rsidRPr="00B438E6">
        <w:rPr>
          <w:rFonts w:ascii="Calibri" w:eastAsia="Segoe UI" w:hAnsi="Calibri" w:cs="Calibri"/>
          <w:sz w:val="20"/>
          <w:szCs w:val="20"/>
          <w:lang w:bidi="it-IT"/>
        </w:rPr>
        <w:t>sarà</w:t>
      </w:r>
      <w:r w:rsidRPr="00B438E6">
        <w:rPr>
          <w:rFonts w:ascii="Calibri" w:eastAsia="Segoe UI" w:hAnsi="Calibri" w:cs="Calibri"/>
          <w:spacing w:val="-17"/>
          <w:sz w:val="20"/>
          <w:szCs w:val="20"/>
          <w:lang w:bidi="it-IT"/>
        </w:rPr>
        <w:t xml:space="preserve"> </w:t>
      </w:r>
      <w:r w:rsidRPr="00B438E6">
        <w:rPr>
          <w:rFonts w:ascii="Calibri" w:eastAsia="Segoe UI" w:hAnsi="Calibri" w:cs="Calibri"/>
          <w:sz w:val="20"/>
          <w:szCs w:val="20"/>
          <w:lang w:bidi="it-IT"/>
        </w:rPr>
        <w:t>ancora privo</w:t>
      </w:r>
      <w:r w:rsidRPr="00B438E6">
        <w:rPr>
          <w:rFonts w:ascii="Calibri" w:eastAsia="Segoe UI" w:hAnsi="Calibri" w:cs="Calibri"/>
          <w:spacing w:val="-16"/>
          <w:sz w:val="20"/>
          <w:szCs w:val="20"/>
          <w:lang w:bidi="it-IT"/>
        </w:rPr>
        <w:t xml:space="preserve"> </w:t>
      </w:r>
      <w:r w:rsidRPr="00B438E6">
        <w:rPr>
          <w:rFonts w:ascii="Calibri" w:eastAsia="Segoe UI" w:hAnsi="Calibri" w:cs="Calibri"/>
          <w:sz w:val="20"/>
          <w:szCs w:val="20"/>
          <w:lang w:bidi="it-IT"/>
        </w:rPr>
        <w:t>di</w:t>
      </w:r>
      <w:r w:rsidRPr="00B438E6">
        <w:rPr>
          <w:rFonts w:ascii="Calibri" w:eastAsia="Segoe UI" w:hAnsi="Calibri" w:cs="Calibri"/>
          <w:spacing w:val="-16"/>
          <w:sz w:val="20"/>
          <w:szCs w:val="20"/>
          <w:lang w:bidi="it-IT"/>
        </w:rPr>
        <w:t xml:space="preserve"> </w:t>
      </w:r>
      <w:r w:rsidRPr="00B438E6">
        <w:rPr>
          <w:rFonts w:ascii="Calibri" w:eastAsia="Segoe UI" w:hAnsi="Calibri" w:cs="Calibri"/>
          <w:sz w:val="20"/>
          <w:szCs w:val="20"/>
          <w:lang w:bidi="it-IT"/>
        </w:rPr>
        <w:t>giustificazione</w:t>
      </w:r>
      <w:r w:rsidRPr="00B438E6">
        <w:rPr>
          <w:rFonts w:ascii="Calibri" w:eastAsia="Segoe UI" w:hAnsi="Calibri" w:cs="Calibri"/>
          <w:spacing w:val="-15"/>
          <w:sz w:val="20"/>
          <w:szCs w:val="20"/>
          <w:lang w:bidi="it-IT"/>
        </w:rPr>
        <w:t xml:space="preserve"> </w:t>
      </w:r>
      <w:r w:rsidRPr="00B438E6">
        <w:rPr>
          <w:rFonts w:ascii="Calibri" w:eastAsia="Segoe UI" w:hAnsi="Calibri" w:cs="Calibri"/>
          <w:sz w:val="20"/>
          <w:szCs w:val="20"/>
          <w:lang w:bidi="it-IT"/>
        </w:rPr>
        <w:t>dopo</w:t>
      </w:r>
      <w:r w:rsidRPr="00B438E6">
        <w:rPr>
          <w:rFonts w:ascii="Calibri" w:eastAsia="Segoe UI" w:hAnsi="Calibri" w:cs="Calibri"/>
          <w:spacing w:val="-15"/>
          <w:sz w:val="20"/>
          <w:szCs w:val="20"/>
          <w:lang w:bidi="it-IT"/>
        </w:rPr>
        <w:t xml:space="preserve"> </w:t>
      </w:r>
      <w:r w:rsidRPr="00B438E6">
        <w:rPr>
          <w:rFonts w:ascii="Calibri" w:eastAsia="Segoe UI" w:hAnsi="Calibri" w:cs="Calibri"/>
          <w:sz w:val="20"/>
          <w:szCs w:val="20"/>
          <w:lang w:bidi="it-IT"/>
        </w:rPr>
        <w:t>3</w:t>
      </w:r>
      <w:r w:rsidRPr="00B438E6">
        <w:rPr>
          <w:rFonts w:ascii="Calibri" w:eastAsia="Segoe UI" w:hAnsi="Calibri" w:cs="Calibri"/>
          <w:spacing w:val="-17"/>
          <w:sz w:val="20"/>
          <w:szCs w:val="20"/>
          <w:lang w:bidi="it-IT"/>
        </w:rPr>
        <w:t xml:space="preserve"> </w:t>
      </w:r>
      <w:r w:rsidRPr="00B438E6">
        <w:rPr>
          <w:rFonts w:ascii="Calibri" w:eastAsia="Segoe UI" w:hAnsi="Calibri" w:cs="Calibri"/>
          <w:sz w:val="20"/>
          <w:szCs w:val="20"/>
          <w:lang w:bidi="it-IT"/>
        </w:rPr>
        <w:t>giorni</w:t>
      </w:r>
      <w:r w:rsidRPr="00B438E6">
        <w:rPr>
          <w:rFonts w:ascii="Calibri" w:eastAsia="Segoe UI" w:hAnsi="Calibri" w:cs="Calibri"/>
          <w:spacing w:val="-16"/>
          <w:sz w:val="20"/>
          <w:szCs w:val="20"/>
          <w:lang w:bidi="it-IT"/>
        </w:rPr>
        <w:t xml:space="preserve"> </w:t>
      </w:r>
      <w:r w:rsidRPr="00B438E6">
        <w:rPr>
          <w:rFonts w:ascii="Calibri" w:eastAsia="Segoe UI" w:hAnsi="Calibri" w:cs="Calibri"/>
          <w:sz w:val="20"/>
          <w:szCs w:val="20"/>
          <w:lang w:bidi="it-IT"/>
        </w:rPr>
        <w:t>il</w:t>
      </w:r>
      <w:r w:rsidRPr="00B438E6">
        <w:rPr>
          <w:rFonts w:ascii="Calibri" w:eastAsia="Segoe UI" w:hAnsi="Calibri" w:cs="Calibri"/>
          <w:spacing w:val="-18"/>
          <w:sz w:val="20"/>
          <w:szCs w:val="20"/>
          <w:lang w:bidi="it-IT"/>
        </w:rPr>
        <w:t xml:space="preserve"> </w:t>
      </w:r>
      <w:r w:rsidRPr="00B438E6">
        <w:rPr>
          <w:rFonts w:ascii="Calibri" w:eastAsia="Segoe UI" w:hAnsi="Calibri" w:cs="Calibri"/>
          <w:sz w:val="20"/>
          <w:szCs w:val="20"/>
          <w:lang w:bidi="it-IT"/>
        </w:rPr>
        <w:t>coordinatore</w:t>
      </w:r>
      <w:r w:rsidRPr="00B438E6">
        <w:rPr>
          <w:rFonts w:ascii="Calibri" w:eastAsia="Segoe UI" w:hAnsi="Calibri" w:cs="Calibri"/>
          <w:spacing w:val="-16"/>
          <w:sz w:val="20"/>
          <w:szCs w:val="20"/>
          <w:lang w:bidi="it-IT"/>
        </w:rPr>
        <w:t xml:space="preserve"> </w:t>
      </w:r>
      <w:r w:rsidRPr="00B438E6">
        <w:rPr>
          <w:rFonts w:ascii="Calibri" w:eastAsia="Segoe UI" w:hAnsi="Calibri" w:cs="Calibri"/>
          <w:sz w:val="20"/>
          <w:szCs w:val="20"/>
          <w:lang w:bidi="it-IT"/>
        </w:rPr>
        <w:t>di</w:t>
      </w:r>
      <w:r w:rsidRPr="00B438E6">
        <w:rPr>
          <w:rFonts w:ascii="Calibri" w:eastAsia="Segoe UI" w:hAnsi="Calibri" w:cs="Calibri"/>
          <w:spacing w:val="-17"/>
          <w:sz w:val="20"/>
          <w:szCs w:val="20"/>
          <w:lang w:bidi="it-IT"/>
        </w:rPr>
        <w:t xml:space="preserve"> </w:t>
      </w:r>
      <w:r w:rsidRPr="00B438E6">
        <w:rPr>
          <w:rFonts w:ascii="Calibri" w:eastAsia="Segoe UI" w:hAnsi="Calibri" w:cs="Calibri"/>
          <w:sz w:val="20"/>
          <w:szCs w:val="20"/>
          <w:lang w:bidi="it-IT"/>
        </w:rPr>
        <w:t>classe</w:t>
      </w:r>
      <w:r w:rsidRPr="00B438E6">
        <w:rPr>
          <w:rFonts w:ascii="Calibri" w:eastAsia="Segoe UI" w:hAnsi="Calibri" w:cs="Calibri"/>
          <w:spacing w:val="-14"/>
          <w:sz w:val="20"/>
          <w:szCs w:val="20"/>
          <w:lang w:bidi="it-IT"/>
        </w:rPr>
        <w:t xml:space="preserve"> </w:t>
      </w:r>
      <w:r w:rsidRPr="00B438E6">
        <w:rPr>
          <w:rFonts w:ascii="Calibri" w:eastAsia="Segoe UI" w:hAnsi="Calibri" w:cs="Calibri"/>
          <w:sz w:val="20"/>
          <w:szCs w:val="20"/>
          <w:lang w:bidi="it-IT"/>
        </w:rPr>
        <w:t>contatterà</w:t>
      </w:r>
      <w:r w:rsidRPr="00B438E6">
        <w:rPr>
          <w:rFonts w:ascii="Calibri" w:eastAsia="Segoe UI" w:hAnsi="Calibri" w:cs="Calibri"/>
          <w:spacing w:val="-17"/>
          <w:sz w:val="20"/>
          <w:szCs w:val="20"/>
          <w:lang w:bidi="it-IT"/>
        </w:rPr>
        <w:t xml:space="preserve"> </w:t>
      </w:r>
      <w:r w:rsidRPr="00B438E6">
        <w:rPr>
          <w:rFonts w:ascii="Calibri" w:eastAsia="Segoe UI" w:hAnsi="Calibri" w:cs="Calibri"/>
          <w:sz w:val="20"/>
          <w:szCs w:val="20"/>
          <w:lang w:bidi="it-IT"/>
        </w:rPr>
        <w:t>il</w:t>
      </w:r>
      <w:r w:rsidRPr="00B438E6">
        <w:rPr>
          <w:rFonts w:ascii="Calibri" w:eastAsia="Segoe UI" w:hAnsi="Calibri" w:cs="Calibri"/>
          <w:spacing w:val="-17"/>
          <w:sz w:val="20"/>
          <w:szCs w:val="20"/>
          <w:lang w:bidi="it-IT"/>
        </w:rPr>
        <w:t xml:space="preserve"> </w:t>
      </w:r>
      <w:r w:rsidRPr="00B438E6">
        <w:rPr>
          <w:rFonts w:ascii="Calibri" w:eastAsia="Segoe UI" w:hAnsi="Calibri" w:cs="Calibri"/>
          <w:sz w:val="20"/>
          <w:szCs w:val="20"/>
          <w:lang w:bidi="it-IT"/>
        </w:rPr>
        <w:t>genitore</w:t>
      </w:r>
      <w:r w:rsidRPr="00B438E6">
        <w:rPr>
          <w:rFonts w:ascii="Calibri" w:eastAsia="Segoe UI" w:hAnsi="Calibri" w:cs="Calibri"/>
          <w:spacing w:val="-17"/>
          <w:sz w:val="20"/>
          <w:szCs w:val="20"/>
          <w:lang w:bidi="it-IT"/>
        </w:rPr>
        <w:t xml:space="preserve"> </w:t>
      </w:r>
      <w:r w:rsidRPr="00B438E6">
        <w:rPr>
          <w:rFonts w:ascii="Calibri" w:eastAsia="Segoe UI" w:hAnsi="Calibri" w:cs="Calibri"/>
          <w:sz w:val="20"/>
          <w:szCs w:val="20"/>
          <w:lang w:bidi="it-IT"/>
        </w:rPr>
        <w:t>che</w:t>
      </w:r>
      <w:r w:rsidRPr="00B438E6">
        <w:rPr>
          <w:rFonts w:ascii="Calibri" w:eastAsia="Segoe UI" w:hAnsi="Calibri" w:cs="Calibri"/>
          <w:spacing w:val="-16"/>
          <w:sz w:val="20"/>
          <w:szCs w:val="20"/>
          <w:lang w:bidi="it-IT"/>
        </w:rPr>
        <w:t xml:space="preserve"> </w:t>
      </w:r>
      <w:r w:rsidRPr="00B438E6">
        <w:rPr>
          <w:rFonts w:ascii="Calibri" w:eastAsia="Segoe UI" w:hAnsi="Calibri" w:cs="Calibri"/>
          <w:sz w:val="20"/>
          <w:szCs w:val="20"/>
          <w:lang w:bidi="it-IT"/>
        </w:rPr>
        <w:t>dovrà giustificare l'assenza in</w:t>
      </w:r>
      <w:r w:rsidRPr="00B438E6">
        <w:rPr>
          <w:rFonts w:ascii="Calibri" w:eastAsia="Segoe UI" w:hAnsi="Calibri" w:cs="Calibri"/>
          <w:spacing w:val="-4"/>
          <w:sz w:val="20"/>
          <w:szCs w:val="20"/>
          <w:lang w:bidi="it-IT"/>
        </w:rPr>
        <w:t xml:space="preserve"> </w:t>
      </w:r>
      <w:r w:rsidRPr="00B438E6">
        <w:rPr>
          <w:rFonts w:ascii="Calibri" w:eastAsia="Segoe UI" w:hAnsi="Calibri" w:cs="Calibri"/>
          <w:sz w:val="20"/>
          <w:szCs w:val="20"/>
          <w:lang w:bidi="it-IT"/>
        </w:rPr>
        <w:t>presenza.</w:t>
      </w:r>
    </w:p>
    <w:p w:rsidR="0041734B" w:rsidRPr="00B438E6" w:rsidRDefault="0041734B" w:rsidP="0041734B">
      <w:pPr>
        <w:widowControl w:val="0"/>
        <w:autoSpaceDE w:val="0"/>
        <w:autoSpaceDN w:val="0"/>
        <w:spacing w:before="241"/>
        <w:ind w:left="132"/>
        <w:jc w:val="both"/>
        <w:rPr>
          <w:rFonts w:ascii="Calibri" w:eastAsia="Segoe UI" w:hAnsi="Calibri" w:cs="Calibri"/>
          <w:sz w:val="20"/>
          <w:szCs w:val="20"/>
          <w:lang w:bidi="it-IT"/>
        </w:rPr>
      </w:pPr>
      <w:r w:rsidRPr="00B438E6">
        <w:rPr>
          <w:rFonts w:ascii="Calibri" w:eastAsia="Segoe UI" w:hAnsi="Calibri" w:cs="Calibri"/>
          <w:b/>
          <w:sz w:val="20"/>
          <w:szCs w:val="20"/>
          <w:lang w:bidi="it-IT"/>
        </w:rPr>
        <w:t xml:space="preserve">Art. 8 </w:t>
      </w:r>
      <w:r w:rsidRPr="00B438E6">
        <w:rPr>
          <w:rFonts w:ascii="Calibri" w:eastAsia="Segoe UI" w:hAnsi="Calibri" w:cs="Calibri"/>
          <w:sz w:val="20"/>
          <w:szCs w:val="20"/>
          <w:lang w:bidi="it-IT"/>
        </w:rPr>
        <w:t xml:space="preserve">Assenze già programmate per motivi di famiglia devono essere comunicate </w:t>
      </w:r>
      <w:r w:rsidR="00B53E8A" w:rsidRPr="00EF04B4">
        <w:rPr>
          <w:rFonts w:ascii="Calibri" w:eastAsia="Segoe UI" w:hAnsi="Calibri" w:cs="Calibri"/>
          <w:sz w:val="20"/>
          <w:szCs w:val="20"/>
          <w:lang w:bidi="it-IT"/>
        </w:rPr>
        <w:t>sul registro elettronico</w:t>
      </w:r>
      <w:r w:rsidR="00B53E8A">
        <w:rPr>
          <w:rFonts w:ascii="Calibri" w:eastAsia="Segoe UI" w:hAnsi="Calibri" w:cs="Calibri"/>
          <w:spacing w:val="-4"/>
          <w:sz w:val="20"/>
          <w:szCs w:val="20"/>
          <w:lang w:bidi="it-IT"/>
        </w:rPr>
        <w:t xml:space="preserve"> </w:t>
      </w:r>
      <w:r w:rsidRPr="00B438E6">
        <w:rPr>
          <w:rFonts w:ascii="Calibri" w:eastAsia="Segoe UI" w:hAnsi="Calibri" w:cs="Calibri"/>
          <w:sz w:val="20"/>
          <w:szCs w:val="20"/>
          <w:lang w:bidi="it-IT"/>
        </w:rPr>
        <w:t>con</w:t>
      </w:r>
      <w:r w:rsidRPr="00B438E6">
        <w:rPr>
          <w:rFonts w:ascii="Calibri" w:eastAsia="Segoe UI" w:hAnsi="Calibri" w:cs="Calibri"/>
          <w:spacing w:val="-4"/>
          <w:sz w:val="20"/>
          <w:szCs w:val="20"/>
          <w:lang w:bidi="it-IT"/>
        </w:rPr>
        <w:t xml:space="preserve"> </w:t>
      </w:r>
      <w:r w:rsidRPr="00B438E6">
        <w:rPr>
          <w:rFonts w:ascii="Calibri" w:eastAsia="Segoe UI" w:hAnsi="Calibri" w:cs="Calibri"/>
          <w:sz w:val="20"/>
          <w:szCs w:val="20"/>
          <w:lang w:bidi="it-IT"/>
        </w:rPr>
        <w:t>un</w:t>
      </w:r>
      <w:r w:rsidRPr="00B438E6">
        <w:rPr>
          <w:rFonts w:ascii="Calibri" w:eastAsia="Segoe UI" w:hAnsi="Calibri" w:cs="Calibri"/>
          <w:spacing w:val="-4"/>
          <w:sz w:val="20"/>
          <w:szCs w:val="20"/>
          <w:lang w:bidi="it-IT"/>
        </w:rPr>
        <w:t xml:space="preserve"> </w:t>
      </w:r>
      <w:r w:rsidRPr="00B438E6">
        <w:rPr>
          <w:rFonts w:ascii="Calibri" w:eastAsia="Segoe UI" w:hAnsi="Calibri" w:cs="Calibri"/>
          <w:sz w:val="20"/>
          <w:szCs w:val="20"/>
          <w:lang w:bidi="it-IT"/>
        </w:rPr>
        <w:t>congruo</w:t>
      </w:r>
      <w:r w:rsidRPr="00B438E6">
        <w:rPr>
          <w:rFonts w:ascii="Calibri" w:eastAsia="Segoe UI" w:hAnsi="Calibri" w:cs="Calibri"/>
          <w:spacing w:val="-6"/>
          <w:sz w:val="20"/>
          <w:szCs w:val="20"/>
          <w:lang w:bidi="it-IT"/>
        </w:rPr>
        <w:t xml:space="preserve"> </w:t>
      </w:r>
      <w:r w:rsidRPr="00B438E6">
        <w:rPr>
          <w:rFonts w:ascii="Calibri" w:eastAsia="Segoe UI" w:hAnsi="Calibri" w:cs="Calibri"/>
          <w:sz w:val="20"/>
          <w:szCs w:val="20"/>
          <w:lang w:bidi="it-IT"/>
        </w:rPr>
        <w:t>anticipo</w:t>
      </w:r>
      <w:r w:rsidRPr="00B438E6">
        <w:rPr>
          <w:rFonts w:ascii="Calibri" w:eastAsia="Segoe UI" w:hAnsi="Calibri" w:cs="Calibri"/>
          <w:spacing w:val="-3"/>
          <w:sz w:val="20"/>
          <w:szCs w:val="20"/>
          <w:lang w:bidi="it-IT"/>
        </w:rPr>
        <w:t xml:space="preserve"> </w:t>
      </w:r>
      <w:r w:rsidRPr="00B438E6">
        <w:rPr>
          <w:rFonts w:ascii="Calibri" w:eastAsia="Segoe UI" w:hAnsi="Calibri" w:cs="Calibri"/>
          <w:sz w:val="20"/>
          <w:szCs w:val="20"/>
          <w:lang w:bidi="it-IT"/>
        </w:rPr>
        <w:t>agli</w:t>
      </w:r>
      <w:r w:rsidRPr="00B438E6">
        <w:rPr>
          <w:rFonts w:ascii="Calibri" w:eastAsia="Segoe UI" w:hAnsi="Calibri" w:cs="Calibri"/>
          <w:spacing w:val="-5"/>
          <w:sz w:val="20"/>
          <w:szCs w:val="20"/>
          <w:lang w:bidi="it-IT"/>
        </w:rPr>
        <w:t xml:space="preserve"> </w:t>
      </w:r>
      <w:r w:rsidRPr="00B438E6">
        <w:rPr>
          <w:rFonts w:ascii="Calibri" w:eastAsia="Segoe UI" w:hAnsi="Calibri" w:cs="Calibri"/>
          <w:sz w:val="20"/>
          <w:szCs w:val="20"/>
          <w:lang w:bidi="it-IT"/>
        </w:rPr>
        <w:t>insegnanti,</w:t>
      </w:r>
      <w:r w:rsidRPr="00B438E6">
        <w:rPr>
          <w:rFonts w:ascii="Calibri" w:eastAsia="Segoe UI" w:hAnsi="Calibri" w:cs="Calibri"/>
          <w:spacing w:val="-5"/>
          <w:sz w:val="20"/>
          <w:szCs w:val="20"/>
          <w:lang w:bidi="it-IT"/>
        </w:rPr>
        <w:t xml:space="preserve"> </w:t>
      </w:r>
      <w:r w:rsidRPr="00B438E6">
        <w:rPr>
          <w:rFonts w:ascii="Calibri" w:eastAsia="Segoe UI" w:hAnsi="Calibri" w:cs="Calibri"/>
          <w:sz w:val="20"/>
          <w:szCs w:val="20"/>
          <w:lang w:bidi="it-IT"/>
        </w:rPr>
        <w:t>al</w:t>
      </w:r>
      <w:r w:rsidRPr="00B438E6">
        <w:rPr>
          <w:rFonts w:ascii="Calibri" w:eastAsia="Segoe UI" w:hAnsi="Calibri" w:cs="Calibri"/>
          <w:spacing w:val="-5"/>
          <w:sz w:val="20"/>
          <w:szCs w:val="20"/>
          <w:lang w:bidi="it-IT"/>
        </w:rPr>
        <w:t xml:space="preserve"> </w:t>
      </w:r>
      <w:r w:rsidRPr="00B438E6">
        <w:rPr>
          <w:rFonts w:ascii="Calibri" w:eastAsia="Segoe UI" w:hAnsi="Calibri" w:cs="Calibri"/>
          <w:sz w:val="20"/>
          <w:szCs w:val="20"/>
          <w:lang w:bidi="it-IT"/>
        </w:rPr>
        <w:t>fine</w:t>
      </w:r>
      <w:r w:rsidRPr="00B438E6">
        <w:rPr>
          <w:rFonts w:ascii="Calibri" w:eastAsia="Segoe UI" w:hAnsi="Calibri" w:cs="Calibri"/>
          <w:spacing w:val="-4"/>
          <w:sz w:val="20"/>
          <w:szCs w:val="20"/>
          <w:lang w:bidi="it-IT"/>
        </w:rPr>
        <w:t xml:space="preserve"> </w:t>
      </w:r>
      <w:r w:rsidRPr="00B438E6">
        <w:rPr>
          <w:rFonts w:ascii="Calibri" w:eastAsia="Segoe UI" w:hAnsi="Calibri" w:cs="Calibri"/>
          <w:sz w:val="20"/>
          <w:szCs w:val="20"/>
          <w:lang w:bidi="it-IT"/>
        </w:rPr>
        <w:t>di</w:t>
      </w:r>
      <w:r w:rsidRPr="00B438E6">
        <w:rPr>
          <w:rFonts w:ascii="Calibri" w:eastAsia="Segoe UI" w:hAnsi="Calibri" w:cs="Calibri"/>
          <w:spacing w:val="-3"/>
          <w:sz w:val="20"/>
          <w:szCs w:val="20"/>
          <w:lang w:bidi="it-IT"/>
        </w:rPr>
        <w:t xml:space="preserve"> </w:t>
      </w:r>
      <w:r w:rsidRPr="00B438E6">
        <w:rPr>
          <w:rFonts w:ascii="Calibri" w:eastAsia="Segoe UI" w:hAnsi="Calibri" w:cs="Calibri"/>
          <w:sz w:val="20"/>
          <w:szCs w:val="20"/>
          <w:lang w:bidi="it-IT"/>
        </w:rPr>
        <w:t>limitare</w:t>
      </w:r>
      <w:r w:rsidRPr="00B438E6">
        <w:rPr>
          <w:rFonts w:ascii="Calibri" w:eastAsia="Segoe UI" w:hAnsi="Calibri" w:cs="Calibri"/>
          <w:spacing w:val="-3"/>
          <w:sz w:val="20"/>
          <w:szCs w:val="20"/>
          <w:lang w:bidi="it-IT"/>
        </w:rPr>
        <w:t xml:space="preserve"> </w:t>
      </w:r>
      <w:r w:rsidRPr="00B438E6">
        <w:rPr>
          <w:rFonts w:ascii="Calibri" w:eastAsia="Segoe UI" w:hAnsi="Calibri" w:cs="Calibri"/>
          <w:sz w:val="20"/>
          <w:szCs w:val="20"/>
          <w:lang w:bidi="it-IT"/>
        </w:rPr>
        <w:t>il</w:t>
      </w:r>
      <w:r w:rsidRPr="00B438E6">
        <w:rPr>
          <w:rFonts w:ascii="Calibri" w:eastAsia="Segoe UI" w:hAnsi="Calibri" w:cs="Calibri"/>
          <w:spacing w:val="-4"/>
          <w:sz w:val="20"/>
          <w:szCs w:val="20"/>
          <w:lang w:bidi="it-IT"/>
        </w:rPr>
        <w:t xml:space="preserve"> </w:t>
      </w:r>
      <w:r w:rsidRPr="00B438E6">
        <w:rPr>
          <w:rFonts w:ascii="Calibri" w:eastAsia="Segoe UI" w:hAnsi="Calibri" w:cs="Calibri"/>
          <w:sz w:val="20"/>
          <w:szCs w:val="20"/>
          <w:lang w:bidi="it-IT"/>
        </w:rPr>
        <w:t>pregiudizio</w:t>
      </w:r>
      <w:r w:rsidRPr="00B438E6">
        <w:rPr>
          <w:rFonts w:ascii="Calibri" w:eastAsia="Segoe UI" w:hAnsi="Calibri" w:cs="Calibri"/>
          <w:spacing w:val="-3"/>
          <w:sz w:val="20"/>
          <w:szCs w:val="20"/>
          <w:lang w:bidi="it-IT"/>
        </w:rPr>
        <w:t xml:space="preserve"> </w:t>
      </w:r>
      <w:r w:rsidRPr="00B438E6">
        <w:rPr>
          <w:rFonts w:ascii="Calibri" w:eastAsia="Segoe UI" w:hAnsi="Calibri" w:cs="Calibri"/>
          <w:sz w:val="20"/>
          <w:szCs w:val="20"/>
          <w:lang w:bidi="it-IT"/>
        </w:rPr>
        <w:t>arrecato</w:t>
      </w:r>
      <w:r w:rsidRPr="00B438E6">
        <w:rPr>
          <w:rFonts w:ascii="Calibri" w:eastAsia="Segoe UI" w:hAnsi="Calibri" w:cs="Calibri"/>
          <w:spacing w:val="-4"/>
          <w:sz w:val="20"/>
          <w:szCs w:val="20"/>
          <w:lang w:bidi="it-IT"/>
        </w:rPr>
        <w:t xml:space="preserve"> </w:t>
      </w:r>
      <w:r w:rsidRPr="00B438E6">
        <w:rPr>
          <w:rFonts w:ascii="Calibri" w:eastAsia="Segoe UI" w:hAnsi="Calibri" w:cs="Calibri"/>
          <w:sz w:val="20"/>
          <w:szCs w:val="20"/>
          <w:lang w:bidi="it-IT"/>
        </w:rPr>
        <w:t>alle attività</w:t>
      </w:r>
      <w:r w:rsidRPr="00B438E6">
        <w:rPr>
          <w:rFonts w:ascii="Calibri" w:eastAsia="Segoe UI" w:hAnsi="Calibri" w:cs="Calibri"/>
          <w:spacing w:val="-1"/>
          <w:sz w:val="20"/>
          <w:szCs w:val="20"/>
          <w:lang w:bidi="it-IT"/>
        </w:rPr>
        <w:t xml:space="preserve"> </w:t>
      </w:r>
      <w:r w:rsidRPr="00B438E6">
        <w:rPr>
          <w:rFonts w:ascii="Calibri" w:eastAsia="Segoe UI" w:hAnsi="Calibri" w:cs="Calibri"/>
          <w:sz w:val="20"/>
          <w:szCs w:val="20"/>
          <w:lang w:bidi="it-IT"/>
        </w:rPr>
        <w:t>scolastiche.</w:t>
      </w:r>
    </w:p>
    <w:p w:rsidR="0041734B" w:rsidRDefault="0041734B" w:rsidP="0041734B">
      <w:pPr>
        <w:widowControl w:val="0"/>
        <w:autoSpaceDE w:val="0"/>
        <w:autoSpaceDN w:val="0"/>
        <w:spacing w:before="240"/>
        <w:ind w:left="132"/>
        <w:jc w:val="both"/>
        <w:rPr>
          <w:rFonts w:ascii="Calibri" w:eastAsia="Segoe UI" w:hAnsi="Calibri" w:cs="Calibri"/>
          <w:sz w:val="20"/>
          <w:szCs w:val="20"/>
          <w:lang w:bidi="it-IT"/>
        </w:rPr>
      </w:pPr>
      <w:r w:rsidRPr="00B438E6">
        <w:rPr>
          <w:rFonts w:ascii="Calibri" w:eastAsia="Segoe UI" w:hAnsi="Calibri" w:cs="Calibri"/>
          <w:b/>
          <w:sz w:val="20"/>
          <w:szCs w:val="20"/>
          <w:lang w:bidi="it-IT"/>
        </w:rPr>
        <w:t xml:space="preserve">Art. 9 </w:t>
      </w:r>
      <w:r w:rsidRPr="00B438E6">
        <w:rPr>
          <w:rFonts w:ascii="Calibri" w:eastAsia="Segoe UI" w:hAnsi="Calibri" w:cs="Calibri"/>
          <w:sz w:val="20"/>
          <w:szCs w:val="20"/>
          <w:lang w:bidi="it-IT"/>
        </w:rPr>
        <w:t xml:space="preserve">Ai fini della validità dell'anno scolastico, come previsto dall‘art. 11 del </w:t>
      </w:r>
      <w:proofErr w:type="spellStart"/>
      <w:r w:rsidRPr="00B438E6">
        <w:rPr>
          <w:rFonts w:ascii="Calibri" w:eastAsia="Segoe UI" w:hAnsi="Calibri" w:cs="Calibri"/>
          <w:sz w:val="20"/>
          <w:szCs w:val="20"/>
          <w:lang w:bidi="it-IT"/>
        </w:rPr>
        <w:t>D.lvo</w:t>
      </w:r>
      <w:proofErr w:type="spellEnd"/>
      <w:r w:rsidRPr="00B438E6">
        <w:rPr>
          <w:rFonts w:ascii="Calibri" w:eastAsia="Segoe UI" w:hAnsi="Calibri" w:cs="Calibri"/>
          <w:sz w:val="20"/>
          <w:szCs w:val="20"/>
          <w:lang w:bidi="it-IT"/>
        </w:rPr>
        <w:t xml:space="preserve"> n. 59 del 19/02/2004, per la valutazione degli allievi è richiesta la frequenza di almeno tre quarti dell'orario annuale di cui ai commi 1 e 2 dell'articolo 10 del Decreto sopra citato. Per casi eccezionali sono stabilite, con delibera del Collegio dei Docenti, motivate deroghe al suddetto limite.</w:t>
      </w:r>
    </w:p>
    <w:p w:rsidR="000E4C80" w:rsidRDefault="000E4C80" w:rsidP="0041734B">
      <w:pPr>
        <w:widowControl w:val="0"/>
        <w:autoSpaceDE w:val="0"/>
        <w:autoSpaceDN w:val="0"/>
        <w:spacing w:before="240"/>
        <w:ind w:left="132"/>
        <w:jc w:val="both"/>
        <w:rPr>
          <w:rFonts w:ascii="Calibri" w:eastAsia="Segoe UI" w:hAnsi="Calibri" w:cs="Calibri"/>
          <w:sz w:val="20"/>
          <w:szCs w:val="20"/>
          <w:lang w:bidi="it-IT"/>
        </w:rPr>
      </w:pPr>
    </w:p>
    <w:p w:rsidR="000E4C80" w:rsidRDefault="000E4C80" w:rsidP="0041734B">
      <w:pPr>
        <w:widowControl w:val="0"/>
        <w:autoSpaceDE w:val="0"/>
        <w:autoSpaceDN w:val="0"/>
        <w:spacing w:before="240"/>
        <w:ind w:left="132"/>
        <w:jc w:val="both"/>
        <w:rPr>
          <w:rFonts w:ascii="Calibri" w:eastAsia="Segoe UI" w:hAnsi="Calibri" w:cs="Calibri"/>
          <w:sz w:val="20"/>
          <w:szCs w:val="20"/>
          <w:lang w:bidi="it-IT"/>
        </w:rPr>
      </w:pPr>
    </w:p>
    <w:p w:rsidR="0041734B" w:rsidRPr="000E4C80" w:rsidRDefault="0041734B" w:rsidP="000E4C80">
      <w:pPr>
        <w:pStyle w:val="Titolo1"/>
        <w:tabs>
          <w:tab w:val="clear" w:pos="720"/>
        </w:tabs>
        <w:spacing w:before="240"/>
        <w:ind w:left="426" w:hanging="284"/>
        <w:jc w:val="left"/>
        <w:rPr>
          <w:rFonts w:asciiTheme="minorHAnsi" w:eastAsia="Segoe UI" w:hAnsiTheme="minorHAnsi" w:cstheme="minorHAnsi"/>
          <w:lang w:bidi="it-IT"/>
        </w:rPr>
      </w:pPr>
      <w:bookmarkStart w:id="5" w:name="_Toc23802018"/>
      <w:bookmarkStart w:id="6" w:name="_Toc55250687"/>
      <w:r w:rsidRPr="000E4C80">
        <w:rPr>
          <w:rFonts w:asciiTheme="minorHAnsi" w:eastAsia="Segoe UI" w:hAnsiTheme="minorHAnsi" w:cstheme="minorHAnsi"/>
          <w:lang w:bidi="it-IT"/>
        </w:rPr>
        <w:lastRenderedPageBreak/>
        <w:t>MATERIALE</w:t>
      </w:r>
      <w:bookmarkEnd w:id="5"/>
      <w:bookmarkEnd w:id="6"/>
    </w:p>
    <w:p w:rsidR="0041734B" w:rsidRPr="00B438E6" w:rsidRDefault="00467B6F" w:rsidP="0041734B">
      <w:pPr>
        <w:widowControl w:val="0"/>
        <w:autoSpaceDE w:val="0"/>
        <w:autoSpaceDN w:val="0"/>
        <w:spacing w:line="20" w:lineRule="exact"/>
        <w:ind w:left="99"/>
        <w:jc w:val="both"/>
        <w:rPr>
          <w:rFonts w:ascii="Calibri" w:eastAsia="Segoe UI" w:hAnsi="Calibri" w:cs="Calibri"/>
          <w:sz w:val="20"/>
          <w:szCs w:val="20"/>
          <w:lang w:bidi="it-IT"/>
        </w:rPr>
      </w:pPr>
      <w:r>
        <w:rPr>
          <w:rFonts w:ascii="Calibri" w:hAnsi="Calibri" w:cs="Calibri"/>
          <w:sz w:val="20"/>
          <w:szCs w:val="20"/>
        </w:rPr>
      </w:r>
      <w:r>
        <w:rPr>
          <w:rFonts w:ascii="Calibri" w:hAnsi="Calibri" w:cs="Calibri"/>
          <w:sz w:val="20"/>
          <w:szCs w:val="20"/>
        </w:rPr>
        <w:pict>
          <v:group id="Group 6" o:spid="_x0000_s1030" style="width:484.95pt;height:.5pt;mso-position-horizontal-relative:char;mso-position-vertical-relative:line" coordsize="9699,10">
            <v:line id="Line 7" o:spid="_x0000_s1031" style="position:absolute;visibility:visible" from="0,5" to="96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w10:wrap type="none"/>
            <w10:anchorlock/>
          </v:group>
        </w:pict>
      </w:r>
    </w:p>
    <w:p w:rsidR="0041734B" w:rsidRPr="00B438E6" w:rsidRDefault="0041734B" w:rsidP="0041734B">
      <w:pPr>
        <w:widowControl w:val="0"/>
        <w:autoSpaceDE w:val="0"/>
        <w:autoSpaceDN w:val="0"/>
        <w:spacing w:before="227"/>
        <w:ind w:left="132"/>
        <w:jc w:val="both"/>
        <w:rPr>
          <w:rFonts w:ascii="Calibri" w:eastAsia="Segoe UI" w:hAnsi="Calibri" w:cs="Calibri"/>
          <w:sz w:val="20"/>
          <w:szCs w:val="20"/>
          <w:lang w:bidi="it-IT"/>
        </w:rPr>
      </w:pPr>
      <w:r w:rsidRPr="00B438E6">
        <w:rPr>
          <w:rFonts w:ascii="Calibri" w:eastAsia="Segoe UI" w:hAnsi="Calibri" w:cs="Calibri"/>
          <w:b/>
          <w:sz w:val="20"/>
          <w:szCs w:val="20"/>
          <w:lang w:bidi="it-IT"/>
        </w:rPr>
        <w:t xml:space="preserve">Art. 10 </w:t>
      </w:r>
      <w:r w:rsidRPr="00B438E6">
        <w:rPr>
          <w:rFonts w:ascii="Calibri" w:eastAsia="Segoe UI" w:hAnsi="Calibri" w:cs="Calibri"/>
          <w:sz w:val="20"/>
          <w:szCs w:val="20"/>
          <w:lang w:bidi="it-IT"/>
        </w:rPr>
        <w:t>Non è concesso portare a scuola oggetti estranei all'attività didattica, che possono distogliere l'attenzione dalle lezioni. La scuola non è responsabile dello smarrimento o rottura di tali oggetti. L' insegnante può ritirare, per poi restituirlo ai genitori, materiale che causi particolare distrazione o che sia ritenuto pericoloso.</w:t>
      </w:r>
    </w:p>
    <w:p w:rsidR="0041734B" w:rsidRPr="00B438E6" w:rsidRDefault="0041734B" w:rsidP="0041734B">
      <w:pPr>
        <w:widowControl w:val="0"/>
        <w:autoSpaceDE w:val="0"/>
        <w:autoSpaceDN w:val="0"/>
        <w:spacing w:before="240"/>
        <w:ind w:left="132"/>
        <w:jc w:val="both"/>
        <w:rPr>
          <w:rFonts w:ascii="Calibri" w:eastAsia="Segoe UI" w:hAnsi="Calibri" w:cs="Calibri"/>
          <w:sz w:val="20"/>
          <w:szCs w:val="20"/>
          <w:lang w:bidi="it-IT"/>
        </w:rPr>
      </w:pPr>
      <w:r w:rsidRPr="00B438E6">
        <w:rPr>
          <w:rFonts w:ascii="Calibri" w:eastAsia="Segoe UI" w:hAnsi="Calibri" w:cs="Calibri"/>
          <w:b/>
          <w:sz w:val="20"/>
          <w:szCs w:val="20"/>
          <w:lang w:bidi="it-IT"/>
        </w:rPr>
        <w:t xml:space="preserve">Art. 11 </w:t>
      </w:r>
      <w:r w:rsidRPr="00B438E6">
        <w:rPr>
          <w:rFonts w:ascii="Calibri" w:eastAsia="Segoe UI" w:hAnsi="Calibri" w:cs="Calibri"/>
          <w:sz w:val="20"/>
          <w:szCs w:val="20"/>
          <w:lang w:bidi="it-IT"/>
        </w:rPr>
        <w:t>Ciascun alunno sarà responsabile dei danni arrecati agli arredi e al materiale scolastico e, accertata la responsabilità individuale, ne risponde pagando il danno</w:t>
      </w:r>
      <w:r w:rsidRPr="00B438E6">
        <w:rPr>
          <w:rFonts w:ascii="Calibri" w:eastAsia="Segoe UI" w:hAnsi="Calibri" w:cs="Calibri"/>
          <w:spacing w:val="-22"/>
          <w:sz w:val="20"/>
          <w:szCs w:val="20"/>
          <w:lang w:bidi="it-IT"/>
        </w:rPr>
        <w:t xml:space="preserve"> </w:t>
      </w:r>
      <w:r w:rsidRPr="00B438E6">
        <w:rPr>
          <w:rFonts w:ascii="Calibri" w:eastAsia="Segoe UI" w:hAnsi="Calibri" w:cs="Calibri"/>
          <w:sz w:val="20"/>
          <w:szCs w:val="20"/>
          <w:lang w:bidi="it-IT"/>
        </w:rPr>
        <w:t>arrecato.</w:t>
      </w:r>
    </w:p>
    <w:p w:rsidR="0041734B" w:rsidRPr="00B438E6" w:rsidRDefault="0041734B" w:rsidP="0041734B">
      <w:pPr>
        <w:widowControl w:val="0"/>
        <w:autoSpaceDE w:val="0"/>
        <w:autoSpaceDN w:val="0"/>
        <w:spacing w:before="241"/>
        <w:ind w:left="132"/>
        <w:jc w:val="both"/>
        <w:rPr>
          <w:rFonts w:ascii="Calibri" w:eastAsia="Segoe UI" w:hAnsi="Calibri" w:cs="Calibri"/>
          <w:sz w:val="20"/>
          <w:szCs w:val="20"/>
          <w:lang w:bidi="it-IT"/>
        </w:rPr>
      </w:pPr>
      <w:r w:rsidRPr="00B438E6">
        <w:rPr>
          <w:rFonts w:ascii="Calibri" w:eastAsia="Segoe UI" w:hAnsi="Calibri" w:cs="Calibri"/>
          <w:b/>
          <w:sz w:val="20"/>
          <w:szCs w:val="20"/>
          <w:lang w:bidi="it-IT"/>
        </w:rPr>
        <w:t xml:space="preserve">Art. 12 </w:t>
      </w:r>
      <w:r w:rsidRPr="00B438E6">
        <w:rPr>
          <w:rFonts w:ascii="Calibri" w:eastAsia="Segoe UI" w:hAnsi="Calibri" w:cs="Calibri"/>
          <w:sz w:val="20"/>
          <w:szCs w:val="20"/>
          <w:lang w:bidi="it-IT"/>
        </w:rPr>
        <w:t>Durante l'orario scolastico devono essere tenuti spenti e custoditi all'interno degli zaini</w:t>
      </w:r>
      <w:r w:rsidRPr="00B438E6">
        <w:rPr>
          <w:rFonts w:ascii="Calibri" w:eastAsia="Segoe UI" w:hAnsi="Calibri" w:cs="Calibri"/>
          <w:spacing w:val="-14"/>
          <w:sz w:val="20"/>
          <w:szCs w:val="20"/>
          <w:lang w:bidi="it-IT"/>
        </w:rPr>
        <w:t xml:space="preserve"> </w:t>
      </w:r>
      <w:r w:rsidRPr="00B438E6">
        <w:rPr>
          <w:rFonts w:ascii="Calibri" w:eastAsia="Segoe UI" w:hAnsi="Calibri" w:cs="Calibri"/>
          <w:sz w:val="20"/>
          <w:szCs w:val="20"/>
          <w:lang w:bidi="it-IT"/>
        </w:rPr>
        <w:t>i</w:t>
      </w:r>
      <w:r w:rsidRPr="00B438E6">
        <w:rPr>
          <w:rFonts w:ascii="Calibri" w:eastAsia="Segoe UI" w:hAnsi="Calibri" w:cs="Calibri"/>
          <w:spacing w:val="-14"/>
          <w:sz w:val="20"/>
          <w:szCs w:val="20"/>
          <w:lang w:bidi="it-IT"/>
        </w:rPr>
        <w:t xml:space="preserve"> </w:t>
      </w:r>
      <w:r w:rsidRPr="00B438E6">
        <w:rPr>
          <w:rFonts w:ascii="Calibri" w:eastAsia="Segoe UI" w:hAnsi="Calibri" w:cs="Calibri"/>
          <w:sz w:val="20"/>
          <w:szCs w:val="20"/>
          <w:lang w:bidi="it-IT"/>
        </w:rPr>
        <w:t>telefoni</w:t>
      </w:r>
      <w:r w:rsidRPr="00B438E6">
        <w:rPr>
          <w:rFonts w:ascii="Calibri" w:eastAsia="Segoe UI" w:hAnsi="Calibri" w:cs="Calibri"/>
          <w:spacing w:val="-14"/>
          <w:sz w:val="20"/>
          <w:szCs w:val="20"/>
          <w:lang w:bidi="it-IT"/>
        </w:rPr>
        <w:t xml:space="preserve"> </w:t>
      </w:r>
      <w:r w:rsidRPr="00B438E6">
        <w:rPr>
          <w:rFonts w:ascii="Calibri" w:eastAsia="Segoe UI" w:hAnsi="Calibri" w:cs="Calibri"/>
          <w:sz w:val="20"/>
          <w:szCs w:val="20"/>
          <w:lang w:bidi="it-IT"/>
        </w:rPr>
        <w:t>cellulari</w:t>
      </w:r>
      <w:r w:rsidRPr="00B438E6">
        <w:rPr>
          <w:rFonts w:ascii="Calibri" w:eastAsia="Segoe UI" w:hAnsi="Calibri" w:cs="Calibri"/>
          <w:spacing w:val="-12"/>
          <w:sz w:val="20"/>
          <w:szCs w:val="20"/>
          <w:lang w:bidi="it-IT"/>
        </w:rPr>
        <w:t xml:space="preserve"> </w:t>
      </w:r>
      <w:r w:rsidRPr="00B438E6">
        <w:rPr>
          <w:rFonts w:ascii="Calibri" w:eastAsia="Segoe UI" w:hAnsi="Calibri" w:cs="Calibri"/>
          <w:sz w:val="20"/>
          <w:szCs w:val="20"/>
          <w:lang w:bidi="it-IT"/>
        </w:rPr>
        <w:t>e</w:t>
      </w:r>
      <w:r w:rsidRPr="00B438E6">
        <w:rPr>
          <w:rFonts w:ascii="Calibri" w:eastAsia="Segoe UI" w:hAnsi="Calibri" w:cs="Calibri"/>
          <w:spacing w:val="-14"/>
          <w:sz w:val="20"/>
          <w:szCs w:val="20"/>
          <w:lang w:bidi="it-IT"/>
        </w:rPr>
        <w:t xml:space="preserve"> </w:t>
      </w:r>
      <w:r w:rsidRPr="00B438E6">
        <w:rPr>
          <w:rFonts w:ascii="Calibri" w:eastAsia="Segoe UI" w:hAnsi="Calibri" w:cs="Calibri"/>
          <w:sz w:val="20"/>
          <w:szCs w:val="20"/>
          <w:lang w:bidi="it-IT"/>
        </w:rPr>
        <w:t>altri</w:t>
      </w:r>
      <w:r w:rsidRPr="00B438E6">
        <w:rPr>
          <w:rFonts w:ascii="Calibri" w:eastAsia="Segoe UI" w:hAnsi="Calibri" w:cs="Calibri"/>
          <w:spacing w:val="-13"/>
          <w:sz w:val="20"/>
          <w:szCs w:val="20"/>
          <w:lang w:bidi="it-IT"/>
        </w:rPr>
        <w:t xml:space="preserve"> </w:t>
      </w:r>
      <w:r w:rsidRPr="00B438E6">
        <w:rPr>
          <w:rFonts w:ascii="Calibri" w:eastAsia="Segoe UI" w:hAnsi="Calibri" w:cs="Calibri"/>
          <w:sz w:val="20"/>
          <w:szCs w:val="20"/>
          <w:lang w:bidi="it-IT"/>
        </w:rPr>
        <w:t>dispositivi</w:t>
      </w:r>
      <w:r w:rsidRPr="00B438E6">
        <w:rPr>
          <w:rFonts w:ascii="Calibri" w:eastAsia="Segoe UI" w:hAnsi="Calibri" w:cs="Calibri"/>
          <w:spacing w:val="-13"/>
          <w:sz w:val="20"/>
          <w:szCs w:val="20"/>
          <w:lang w:bidi="it-IT"/>
        </w:rPr>
        <w:t xml:space="preserve"> </w:t>
      </w:r>
      <w:r w:rsidRPr="00B438E6">
        <w:rPr>
          <w:rFonts w:ascii="Calibri" w:eastAsia="Segoe UI" w:hAnsi="Calibri" w:cs="Calibri"/>
          <w:sz w:val="20"/>
          <w:szCs w:val="20"/>
          <w:lang w:bidi="it-IT"/>
        </w:rPr>
        <w:t>elettronici.</w:t>
      </w:r>
      <w:r w:rsidRPr="00B438E6">
        <w:rPr>
          <w:rFonts w:ascii="Calibri" w:eastAsia="Segoe UI" w:hAnsi="Calibri" w:cs="Calibri"/>
          <w:spacing w:val="-13"/>
          <w:sz w:val="20"/>
          <w:szCs w:val="20"/>
          <w:lang w:bidi="it-IT"/>
        </w:rPr>
        <w:t xml:space="preserve"> </w:t>
      </w:r>
      <w:r w:rsidRPr="00B438E6">
        <w:rPr>
          <w:rFonts w:ascii="Calibri" w:eastAsia="Segoe UI" w:hAnsi="Calibri" w:cs="Calibri"/>
          <w:sz w:val="20"/>
          <w:szCs w:val="20"/>
          <w:lang w:bidi="it-IT"/>
        </w:rPr>
        <w:t>Il</w:t>
      </w:r>
      <w:r w:rsidRPr="00B438E6">
        <w:rPr>
          <w:rFonts w:ascii="Calibri" w:eastAsia="Segoe UI" w:hAnsi="Calibri" w:cs="Calibri"/>
          <w:spacing w:val="-14"/>
          <w:sz w:val="20"/>
          <w:szCs w:val="20"/>
          <w:lang w:bidi="it-IT"/>
        </w:rPr>
        <w:t xml:space="preserve"> </w:t>
      </w:r>
      <w:r w:rsidRPr="00B438E6">
        <w:rPr>
          <w:rFonts w:ascii="Calibri" w:eastAsia="Segoe UI" w:hAnsi="Calibri" w:cs="Calibri"/>
          <w:sz w:val="20"/>
          <w:szCs w:val="20"/>
          <w:lang w:bidi="it-IT"/>
        </w:rPr>
        <w:t>docente</w:t>
      </w:r>
      <w:r w:rsidRPr="00B438E6">
        <w:rPr>
          <w:rFonts w:ascii="Calibri" w:eastAsia="Segoe UI" w:hAnsi="Calibri" w:cs="Calibri"/>
          <w:spacing w:val="-13"/>
          <w:sz w:val="20"/>
          <w:szCs w:val="20"/>
          <w:lang w:bidi="it-IT"/>
        </w:rPr>
        <w:t xml:space="preserve"> </w:t>
      </w:r>
      <w:r w:rsidRPr="00B438E6">
        <w:rPr>
          <w:rFonts w:ascii="Calibri" w:eastAsia="Segoe UI" w:hAnsi="Calibri" w:cs="Calibri"/>
          <w:sz w:val="20"/>
          <w:szCs w:val="20"/>
          <w:lang w:bidi="it-IT"/>
        </w:rPr>
        <w:t>potrà</w:t>
      </w:r>
      <w:r w:rsidRPr="00B438E6">
        <w:rPr>
          <w:rFonts w:ascii="Calibri" w:eastAsia="Segoe UI" w:hAnsi="Calibri" w:cs="Calibri"/>
          <w:spacing w:val="-14"/>
          <w:sz w:val="20"/>
          <w:szCs w:val="20"/>
          <w:lang w:bidi="it-IT"/>
        </w:rPr>
        <w:t xml:space="preserve"> </w:t>
      </w:r>
      <w:r w:rsidRPr="00B438E6">
        <w:rPr>
          <w:rFonts w:ascii="Calibri" w:eastAsia="Segoe UI" w:hAnsi="Calibri" w:cs="Calibri"/>
          <w:sz w:val="20"/>
          <w:szCs w:val="20"/>
          <w:lang w:bidi="it-IT"/>
        </w:rPr>
        <w:t>autorizzarne</w:t>
      </w:r>
      <w:r w:rsidRPr="00B438E6">
        <w:rPr>
          <w:rFonts w:ascii="Calibri" w:eastAsia="Segoe UI" w:hAnsi="Calibri" w:cs="Calibri"/>
          <w:spacing w:val="-14"/>
          <w:sz w:val="20"/>
          <w:szCs w:val="20"/>
          <w:lang w:bidi="it-IT"/>
        </w:rPr>
        <w:t xml:space="preserve"> </w:t>
      </w:r>
      <w:r w:rsidRPr="00B438E6">
        <w:rPr>
          <w:rFonts w:ascii="Calibri" w:eastAsia="Segoe UI" w:hAnsi="Calibri" w:cs="Calibri"/>
          <w:sz w:val="20"/>
          <w:szCs w:val="20"/>
          <w:lang w:bidi="it-IT"/>
        </w:rPr>
        <w:t>l'utilizzo</w:t>
      </w:r>
      <w:r w:rsidRPr="00B438E6">
        <w:rPr>
          <w:rFonts w:ascii="Calibri" w:eastAsia="Segoe UI" w:hAnsi="Calibri" w:cs="Calibri"/>
          <w:spacing w:val="-13"/>
          <w:sz w:val="20"/>
          <w:szCs w:val="20"/>
          <w:lang w:bidi="it-IT"/>
        </w:rPr>
        <w:t xml:space="preserve"> </w:t>
      </w:r>
      <w:r w:rsidRPr="00B438E6">
        <w:rPr>
          <w:rFonts w:ascii="Calibri" w:eastAsia="Segoe UI" w:hAnsi="Calibri" w:cs="Calibri"/>
          <w:sz w:val="20"/>
          <w:szCs w:val="20"/>
          <w:lang w:bidi="it-IT"/>
        </w:rPr>
        <w:t>per motivi</w:t>
      </w:r>
      <w:r w:rsidRPr="00B438E6">
        <w:rPr>
          <w:rFonts w:ascii="Calibri" w:eastAsia="Segoe UI" w:hAnsi="Calibri" w:cs="Calibri"/>
          <w:spacing w:val="-10"/>
          <w:sz w:val="20"/>
          <w:szCs w:val="20"/>
          <w:lang w:bidi="it-IT"/>
        </w:rPr>
        <w:t xml:space="preserve"> </w:t>
      </w:r>
      <w:r w:rsidRPr="00B438E6">
        <w:rPr>
          <w:rFonts w:ascii="Calibri" w:eastAsia="Segoe UI" w:hAnsi="Calibri" w:cs="Calibri"/>
          <w:sz w:val="20"/>
          <w:szCs w:val="20"/>
          <w:lang w:bidi="it-IT"/>
        </w:rPr>
        <w:t>didattici.</w:t>
      </w:r>
      <w:r w:rsidRPr="00B438E6">
        <w:rPr>
          <w:rFonts w:ascii="Calibri" w:eastAsia="Segoe UI" w:hAnsi="Calibri" w:cs="Calibri"/>
          <w:spacing w:val="-7"/>
          <w:sz w:val="20"/>
          <w:szCs w:val="20"/>
          <w:lang w:bidi="it-IT"/>
        </w:rPr>
        <w:t xml:space="preserve"> </w:t>
      </w:r>
      <w:r w:rsidRPr="00B438E6">
        <w:rPr>
          <w:rFonts w:ascii="Calibri" w:eastAsia="Segoe UI" w:hAnsi="Calibri" w:cs="Calibri"/>
          <w:sz w:val="20"/>
          <w:szCs w:val="20"/>
          <w:lang w:bidi="it-IT"/>
        </w:rPr>
        <w:t>Eventuali</w:t>
      </w:r>
      <w:r w:rsidRPr="00B438E6">
        <w:rPr>
          <w:rFonts w:ascii="Calibri" w:eastAsia="Segoe UI" w:hAnsi="Calibri" w:cs="Calibri"/>
          <w:spacing w:val="-9"/>
          <w:sz w:val="20"/>
          <w:szCs w:val="20"/>
          <w:lang w:bidi="it-IT"/>
        </w:rPr>
        <w:t xml:space="preserve"> </w:t>
      </w:r>
      <w:r w:rsidRPr="00B438E6">
        <w:rPr>
          <w:rFonts w:ascii="Calibri" w:eastAsia="Segoe UI" w:hAnsi="Calibri" w:cs="Calibri"/>
          <w:sz w:val="20"/>
          <w:szCs w:val="20"/>
          <w:lang w:bidi="it-IT"/>
        </w:rPr>
        <w:t>esigenze</w:t>
      </w:r>
      <w:r w:rsidRPr="00B438E6">
        <w:rPr>
          <w:rFonts w:ascii="Calibri" w:eastAsia="Segoe UI" w:hAnsi="Calibri" w:cs="Calibri"/>
          <w:spacing w:val="-9"/>
          <w:sz w:val="20"/>
          <w:szCs w:val="20"/>
          <w:lang w:bidi="it-IT"/>
        </w:rPr>
        <w:t xml:space="preserve"> </w:t>
      </w:r>
      <w:r w:rsidRPr="00B438E6">
        <w:rPr>
          <w:rFonts w:ascii="Calibri" w:eastAsia="Segoe UI" w:hAnsi="Calibri" w:cs="Calibri"/>
          <w:sz w:val="20"/>
          <w:szCs w:val="20"/>
          <w:lang w:bidi="it-IT"/>
        </w:rPr>
        <w:t>di</w:t>
      </w:r>
      <w:r w:rsidRPr="00B438E6">
        <w:rPr>
          <w:rFonts w:ascii="Calibri" w:eastAsia="Segoe UI" w:hAnsi="Calibri" w:cs="Calibri"/>
          <w:spacing w:val="-8"/>
          <w:sz w:val="20"/>
          <w:szCs w:val="20"/>
          <w:lang w:bidi="it-IT"/>
        </w:rPr>
        <w:t xml:space="preserve"> </w:t>
      </w:r>
      <w:r w:rsidRPr="00B438E6">
        <w:rPr>
          <w:rFonts w:ascii="Calibri" w:eastAsia="Segoe UI" w:hAnsi="Calibri" w:cs="Calibri"/>
          <w:sz w:val="20"/>
          <w:szCs w:val="20"/>
          <w:lang w:bidi="it-IT"/>
        </w:rPr>
        <w:t>comunicazione</w:t>
      </w:r>
      <w:r w:rsidRPr="00B438E6">
        <w:rPr>
          <w:rFonts w:ascii="Calibri" w:eastAsia="Segoe UI" w:hAnsi="Calibri" w:cs="Calibri"/>
          <w:spacing w:val="-9"/>
          <w:sz w:val="20"/>
          <w:szCs w:val="20"/>
          <w:lang w:bidi="it-IT"/>
        </w:rPr>
        <w:t xml:space="preserve"> </w:t>
      </w:r>
      <w:r w:rsidRPr="00B438E6">
        <w:rPr>
          <w:rFonts w:ascii="Calibri" w:eastAsia="Segoe UI" w:hAnsi="Calibri" w:cs="Calibri"/>
          <w:sz w:val="20"/>
          <w:szCs w:val="20"/>
          <w:lang w:bidi="it-IT"/>
        </w:rPr>
        <w:t>tra</w:t>
      </w:r>
      <w:r w:rsidRPr="00B438E6">
        <w:rPr>
          <w:rFonts w:ascii="Calibri" w:eastAsia="Segoe UI" w:hAnsi="Calibri" w:cs="Calibri"/>
          <w:spacing w:val="-9"/>
          <w:sz w:val="20"/>
          <w:szCs w:val="20"/>
          <w:lang w:bidi="it-IT"/>
        </w:rPr>
        <w:t xml:space="preserve"> </w:t>
      </w:r>
      <w:r w:rsidRPr="00B438E6">
        <w:rPr>
          <w:rFonts w:ascii="Calibri" w:eastAsia="Segoe UI" w:hAnsi="Calibri" w:cs="Calibri"/>
          <w:sz w:val="20"/>
          <w:szCs w:val="20"/>
          <w:lang w:bidi="it-IT"/>
        </w:rPr>
        <w:t>gli</w:t>
      </w:r>
      <w:r w:rsidRPr="00B438E6">
        <w:rPr>
          <w:rFonts w:ascii="Calibri" w:eastAsia="Segoe UI" w:hAnsi="Calibri" w:cs="Calibri"/>
          <w:spacing w:val="-6"/>
          <w:sz w:val="20"/>
          <w:szCs w:val="20"/>
          <w:lang w:bidi="it-IT"/>
        </w:rPr>
        <w:t xml:space="preserve"> </w:t>
      </w:r>
      <w:r w:rsidRPr="00B438E6">
        <w:rPr>
          <w:rFonts w:ascii="Calibri" w:eastAsia="Segoe UI" w:hAnsi="Calibri" w:cs="Calibri"/>
          <w:sz w:val="20"/>
          <w:szCs w:val="20"/>
          <w:lang w:bidi="it-IT"/>
        </w:rPr>
        <w:t>studenti</w:t>
      </w:r>
      <w:r w:rsidRPr="00B438E6">
        <w:rPr>
          <w:rFonts w:ascii="Calibri" w:eastAsia="Segoe UI" w:hAnsi="Calibri" w:cs="Calibri"/>
          <w:spacing w:val="-7"/>
          <w:sz w:val="20"/>
          <w:szCs w:val="20"/>
          <w:lang w:bidi="it-IT"/>
        </w:rPr>
        <w:t xml:space="preserve"> </w:t>
      </w:r>
      <w:r w:rsidRPr="00B438E6">
        <w:rPr>
          <w:rFonts w:ascii="Calibri" w:eastAsia="Segoe UI" w:hAnsi="Calibri" w:cs="Calibri"/>
          <w:sz w:val="20"/>
          <w:szCs w:val="20"/>
          <w:lang w:bidi="it-IT"/>
        </w:rPr>
        <w:t>e</w:t>
      </w:r>
      <w:r w:rsidRPr="00B438E6">
        <w:rPr>
          <w:rFonts w:ascii="Calibri" w:eastAsia="Segoe UI" w:hAnsi="Calibri" w:cs="Calibri"/>
          <w:spacing w:val="-10"/>
          <w:sz w:val="20"/>
          <w:szCs w:val="20"/>
          <w:lang w:bidi="it-IT"/>
        </w:rPr>
        <w:t xml:space="preserve"> </w:t>
      </w:r>
      <w:r w:rsidRPr="00B438E6">
        <w:rPr>
          <w:rFonts w:ascii="Calibri" w:eastAsia="Segoe UI" w:hAnsi="Calibri" w:cs="Calibri"/>
          <w:sz w:val="20"/>
          <w:szCs w:val="20"/>
          <w:lang w:bidi="it-IT"/>
        </w:rPr>
        <w:t>le</w:t>
      </w:r>
      <w:r w:rsidRPr="00B438E6">
        <w:rPr>
          <w:rFonts w:ascii="Calibri" w:eastAsia="Segoe UI" w:hAnsi="Calibri" w:cs="Calibri"/>
          <w:spacing w:val="-8"/>
          <w:sz w:val="20"/>
          <w:szCs w:val="20"/>
          <w:lang w:bidi="it-IT"/>
        </w:rPr>
        <w:t xml:space="preserve"> </w:t>
      </w:r>
      <w:r w:rsidRPr="00B438E6">
        <w:rPr>
          <w:rFonts w:ascii="Calibri" w:eastAsia="Segoe UI" w:hAnsi="Calibri" w:cs="Calibri"/>
          <w:sz w:val="20"/>
          <w:szCs w:val="20"/>
          <w:lang w:bidi="it-IT"/>
        </w:rPr>
        <w:t>famiglie,</w:t>
      </w:r>
      <w:r w:rsidRPr="00B438E6">
        <w:rPr>
          <w:rFonts w:ascii="Calibri" w:eastAsia="Segoe UI" w:hAnsi="Calibri" w:cs="Calibri"/>
          <w:spacing w:val="-8"/>
          <w:sz w:val="20"/>
          <w:szCs w:val="20"/>
          <w:lang w:bidi="it-IT"/>
        </w:rPr>
        <w:t xml:space="preserve"> </w:t>
      </w:r>
      <w:r w:rsidRPr="00B438E6">
        <w:rPr>
          <w:rFonts w:ascii="Calibri" w:eastAsia="Segoe UI" w:hAnsi="Calibri" w:cs="Calibri"/>
          <w:sz w:val="20"/>
          <w:szCs w:val="20"/>
          <w:lang w:bidi="it-IT"/>
        </w:rPr>
        <w:t>dettate</w:t>
      </w:r>
      <w:r w:rsidRPr="00B438E6">
        <w:rPr>
          <w:rFonts w:ascii="Calibri" w:eastAsia="Segoe UI" w:hAnsi="Calibri" w:cs="Calibri"/>
          <w:spacing w:val="-8"/>
          <w:sz w:val="20"/>
          <w:szCs w:val="20"/>
          <w:lang w:bidi="it-IT"/>
        </w:rPr>
        <w:t xml:space="preserve"> </w:t>
      </w:r>
      <w:r w:rsidRPr="00B438E6">
        <w:rPr>
          <w:rFonts w:ascii="Calibri" w:eastAsia="Segoe UI" w:hAnsi="Calibri" w:cs="Calibri"/>
          <w:sz w:val="20"/>
          <w:szCs w:val="20"/>
          <w:lang w:bidi="it-IT"/>
        </w:rPr>
        <w:t xml:space="preserve">da ragioni </w:t>
      </w:r>
      <w:r w:rsidRPr="00B438E6">
        <w:rPr>
          <w:rFonts w:ascii="Calibri" w:eastAsia="Segoe UI" w:hAnsi="Calibri" w:cs="Calibri"/>
          <w:spacing w:val="14"/>
          <w:sz w:val="20"/>
          <w:szCs w:val="20"/>
          <w:lang w:bidi="it-IT"/>
        </w:rPr>
        <w:t xml:space="preserve"> </w:t>
      </w:r>
      <w:r w:rsidRPr="00B438E6">
        <w:rPr>
          <w:rFonts w:ascii="Calibri" w:eastAsia="Segoe UI" w:hAnsi="Calibri" w:cs="Calibri"/>
          <w:sz w:val="20"/>
          <w:szCs w:val="20"/>
          <w:lang w:bidi="it-IT"/>
        </w:rPr>
        <w:t xml:space="preserve">di </w:t>
      </w:r>
      <w:r w:rsidRPr="00B438E6">
        <w:rPr>
          <w:rFonts w:ascii="Calibri" w:eastAsia="Segoe UI" w:hAnsi="Calibri" w:cs="Calibri"/>
          <w:spacing w:val="14"/>
          <w:sz w:val="20"/>
          <w:szCs w:val="20"/>
          <w:lang w:bidi="it-IT"/>
        </w:rPr>
        <w:t xml:space="preserve"> </w:t>
      </w:r>
      <w:r w:rsidRPr="00B438E6">
        <w:rPr>
          <w:rFonts w:ascii="Calibri" w:eastAsia="Segoe UI" w:hAnsi="Calibri" w:cs="Calibri"/>
          <w:sz w:val="20"/>
          <w:szCs w:val="20"/>
          <w:lang w:bidi="it-IT"/>
        </w:rPr>
        <w:t xml:space="preserve">particolare </w:t>
      </w:r>
      <w:r w:rsidRPr="00B438E6">
        <w:rPr>
          <w:rFonts w:ascii="Calibri" w:eastAsia="Segoe UI" w:hAnsi="Calibri" w:cs="Calibri"/>
          <w:spacing w:val="14"/>
          <w:sz w:val="20"/>
          <w:szCs w:val="20"/>
          <w:lang w:bidi="it-IT"/>
        </w:rPr>
        <w:t xml:space="preserve"> </w:t>
      </w:r>
      <w:r w:rsidRPr="00B438E6">
        <w:rPr>
          <w:rFonts w:ascii="Calibri" w:eastAsia="Segoe UI" w:hAnsi="Calibri" w:cs="Calibri"/>
          <w:sz w:val="20"/>
          <w:szCs w:val="20"/>
          <w:lang w:bidi="it-IT"/>
        </w:rPr>
        <w:t xml:space="preserve">urgenza </w:t>
      </w:r>
      <w:r w:rsidRPr="00B438E6">
        <w:rPr>
          <w:rFonts w:ascii="Calibri" w:eastAsia="Segoe UI" w:hAnsi="Calibri" w:cs="Calibri"/>
          <w:spacing w:val="14"/>
          <w:sz w:val="20"/>
          <w:szCs w:val="20"/>
          <w:lang w:bidi="it-IT"/>
        </w:rPr>
        <w:t xml:space="preserve"> </w:t>
      </w:r>
      <w:r w:rsidRPr="00B438E6">
        <w:rPr>
          <w:rFonts w:ascii="Calibri" w:eastAsia="Segoe UI" w:hAnsi="Calibri" w:cs="Calibri"/>
          <w:sz w:val="20"/>
          <w:szCs w:val="20"/>
          <w:lang w:bidi="it-IT"/>
        </w:rPr>
        <w:t xml:space="preserve">o </w:t>
      </w:r>
      <w:r w:rsidRPr="00B438E6">
        <w:rPr>
          <w:rFonts w:ascii="Calibri" w:eastAsia="Segoe UI" w:hAnsi="Calibri" w:cs="Calibri"/>
          <w:spacing w:val="16"/>
          <w:sz w:val="20"/>
          <w:szCs w:val="20"/>
          <w:lang w:bidi="it-IT"/>
        </w:rPr>
        <w:t xml:space="preserve"> </w:t>
      </w:r>
      <w:r w:rsidRPr="00B438E6">
        <w:rPr>
          <w:rFonts w:ascii="Calibri" w:eastAsia="Segoe UI" w:hAnsi="Calibri" w:cs="Calibri"/>
          <w:sz w:val="20"/>
          <w:szCs w:val="20"/>
          <w:lang w:bidi="it-IT"/>
        </w:rPr>
        <w:t xml:space="preserve">gravità, </w:t>
      </w:r>
      <w:r w:rsidRPr="00B438E6">
        <w:rPr>
          <w:rFonts w:ascii="Calibri" w:eastAsia="Segoe UI" w:hAnsi="Calibri" w:cs="Calibri"/>
          <w:spacing w:val="18"/>
          <w:sz w:val="20"/>
          <w:szCs w:val="20"/>
          <w:lang w:bidi="it-IT"/>
        </w:rPr>
        <w:t xml:space="preserve"> </w:t>
      </w:r>
      <w:r w:rsidRPr="00B438E6">
        <w:rPr>
          <w:rFonts w:ascii="Calibri" w:eastAsia="Segoe UI" w:hAnsi="Calibri" w:cs="Calibri"/>
          <w:sz w:val="20"/>
          <w:szCs w:val="20"/>
          <w:lang w:bidi="it-IT"/>
        </w:rPr>
        <w:t xml:space="preserve">potranno </w:t>
      </w:r>
      <w:r w:rsidRPr="00B438E6">
        <w:rPr>
          <w:rFonts w:ascii="Calibri" w:eastAsia="Segoe UI" w:hAnsi="Calibri" w:cs="Calibri"/>
          <w:spacing w:val="15"/>
          <w:sz w:val="20"/>
          <w:szCs w:val="20"/>
          <w:lang w:bidi="it-IT"/>
        </w:rPr>
        <w:t xml:space="preserve"> </w:t>
      </w:r>
      <w:r w:rsidRPr="00B438E6">
        <w:rPr>
          <w:rFonts w:ascii="Calibri" w:eastAsia="Segoe UI" w:hAnsi="Calibri" w:cs="Calibri"/>
          <w:sz w:val="20"/>
          <w:szCs w:val="20"/>
          <w:lang w:bidi="it-IT"/>
        </w:rPr>
        <w:t xml:space="preserve">sempre </w:t>
      </w:r>
      <w:r w:rsidRPr="00B438E6">
        <w:rPr>
          <w:rFonts w:ascii="Calibri" w:eastAsia="Segoe UI" w:hAnsi="Calibri" w:cs="Calibri"/>
          <w:spacing w:val="14"/>
          <w:sz w:val="20"/>
          <w:szCs w:val="20"/>
          <w:lang w:bidi="it-IT"/>
        </w:rPr>
        <w:t xml:space="preserve"> </w:t>
      </w:r>
      <w:r w:rsidRPr="00B438E6">
        <w:rPr>
          <w:rFonts w:ascii="Calibri" w:eastAsia="Segoe UI" w:hAnsi="Calibri" w:cs="Calibri"/>
          <w:sz w:val="20"/>
          <w:szCs w:val="20"/>
          <w:lang w:bidi="it-IT"/>
        </w:rPr>
        <w:t xml:space="preserve">essere </w:t>
      </w:r>
      <w:r w:rsidRPr="00B438E6">
        <w:rPr>
          <w:rFonts w:ascii="Calibri" w:eastAsia="Segoe UI" w:hAnsi="Calibri" w:cs="Calibri"/>
          <w:spacing w:val="17"/>
          <w:sz w:val="20"/>
          <w:szCs w:val="20"/>
          <w:lang w:bidi="it-IT"/>
        </w:rPr>
        <w:t xml:space="preserve"> </w:t>
      </w:r>
      <w:r w:rsidRPr="00B438E6">
        <w:rPr>
          <w:rFonts w:ascii="Calibri" w:eastAsia="Segoe UI" w:hAnsi="Calibri" w:cs="Calibri"/>
          <w:sz w:val="20"/>
          <w:szCs w:val="20"/>
          <w:lang w:bidi="it-IT"/>
        </w:rPr>
        <w:t xml:space="preserve">soddisfatte, </w:t>
      </w:r>
      <w:r w:rsidRPr="00B438E6">
        <w:rPr>
          <w:rFonts w:ascii="Calibri" w:eastAsia="Segoe UI" w:hAnsi="Calibri" w:cs="Calibri"/>
          <w:spacing w:val="16"/>
          <w:sz w:val="20"/>
          <w:szCs w:val="20"/>
          <w:lang w:bidi="it-IT"/>
        </w:rPr>
        <w:t xml:space="preserve"> </w:t>
      </w:r>
      <w:r w:rsidRPr="00B438E6">
        <w:rPr>
          <w:rFonts w:ascii="Calibri" w:eastAsia="Segoe UI" w:hAnsi="Calibri" w:cs="Calibri"/>
          <w:sz w:val="20"/>
          <w:szCs w:val="20"/>
          <w:lang w:bidi="it-IT"/>
        </w:rPr>
        <w:t>previa autorizzazione del docente, mediante il telefono della scuola. Tale articolo viene integrato dalla circolare interna n. 13 del 16/09/2019 che, sintetizzando la normativa vigente, vieta la diffusione di "dati personali soggetti a protezione" specificandone responsabilità civili e penali.</w:t>
      </w:r>
    </w:p>
    <w:p w:rsidR="0041734B" w:rsidRPr="000E4C80" w:rsidRDefault="00467B6F" w:rsidP="000E4C80">
      <w:pPr>
        <w:pStyle w:val="Titolo1"/>
        <w:tabs>
          <w:tab w:val="clear" w:pos="720"/>
        </w:tabs>
        <w:spacing w:before="240"/>
        <w:ind w:left="426" w:hanging="284"/>
        <w:jc w:val="left"/>
        <w:rPr>
          <w:rFonts w:asciiTheme="minorHAnsi" w:eastAsia="Segoe UI" w:hAnsiTheme="minorHAnsi" w:cstheme="minorHAnsi"/>
          <w:lang w:bidi="it-IT"/>
        </w:rPr>
      </w:pPr>
      <w:bookmarkStart w:id="7" w:name="_Toc23802019"/>
      <w:bookmarkStart w:id="8" w:name="_Toc55250688"/>
      <w:r w:rsidRPr="000E4C80">
        <w:rPr>
          <w:rFonts w:asciiTheme="minorHAnsi" w:eastAsia="Segoe UI" w:hAnsiTheme="minorHAnsi" w:cstheme="minorHAnsi"/>
          <w:lang w:bidi="it-IT"/>
        </w:rPr>
        <w:pict>
          <v:line id="Line 5" o:spid="_x0000_s1032" style="position:absolute;left:0;text-align:left;z-index:-251656192;visibility:visible;mso-wrap-distance-left:0;mso-wrap-distance-right:0;mso-position-horizontal-relative:page" from="55.2pt,29.35pt" to="540.1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mHAIAAEE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" strokeweight=".48pt">
            <w10:wrap type="topAndBottom" anchorx="page"/>
          </v:line>
        </w:pict>
      </w:r>
      <w:r w:rsidR="0041734B" w:rsidRPr="000E4C80">
        <w:rPr>
          <w:rFonts w:asciiTheme="minorHAnsi" w:eastAsia="Segoe UI" w:hAnsiTheme="minorHAnsi" w:cstheme="minorHAnsi"/>
          <w:lang w:bidi="it-IT"/>
        </w:rPr>
        <w:t>AULE SPECIALI E ATTREZZATURE</w:t>
      </w:r>
      <w:bookmarkEnd w:id="7"/>
      <w:bookmarkEnd w:id="8"/>
    </w:p>
    <w:p w:rsidR="0041734B" w:rsidRPr="00B438E6" w:rsidRDefault="0041734B" w:rsidP="0041734B">
      <w:pPr>
        <w:widowControl w:val="0"/>
        <w:autoSpaceDE w:val="0"/>
        <w:autoSpaceDN w:val="0"/>
        <w:spacing w:before="208"/>
        <w:ind w:left="132"/>
        <w:jc w:val="both"/>
        <w:rPr>
          <w:rFonts w:ascii="Calibri" w:eastAsia="Segoe UI" w:hAnsi="Calibri" w:cs="Calibri"/>
          <w:sz w:val="20"/>
          <w:szCs w:val="20"/>
          <w:lang w:bidi="it-IT"/>
        </w:rPr>
      </w:pPr>
      <w:r w:rsidRPr="00EF04B4">
        <w:rPr>
          <w:rFonts w:ascii="Calibri" w:eastAsia="Segoe UI" w:hAnsi="Calibri" w:cs="Calibri"/>
          <w:b/>
          <w:sz w:val="20"/>
          <w:szCs w:val="20"/>
          <w:lang w:bidi="it-IT"/>
        </w:rPr>
        <w:t>Art.</w:t>
      </w:r>
      <w:r w:rsidRPr="00EF04B4">
        <w:rPr>
          <w:rFonts w:ascii="Calibri" w:eastAsia="Segoe UI" w:hAnsi="Calibri" w:cs="Calibri"/>
          <w:b/>
          <w:spacing w:val="-12"/>
          <w:sz w:val="20"/>
          <w:szCs w:val="20"/>
          <w:lang w:bidi="it-IT"/>
        </w:rPr>
        <w:t xml:space="preserve"> </w:t>
      </w:r>
      <w:r w:rsidRPr="00EF04B4">
        <w:rPr>
          <w:rFonts w:ascii="Calibri" w:eastAsia="Segoe UI" w:hAnsi="Calibri" w:cs="Calibri"/>
          <w:b/>
          <w:sz w:val="20"/>
          <w:szCs w:val="20"/>
          <w:lang w:bidi="it-IT"/>
        </w:rPr>
        <w:t>13</w:t>
      </w:r>
      <w:r w:rsidRPr="00EF04B4">
        <w:rPr>
          <w:rFonts w:ascii="Calibri" w:eastAsia="Segoe UI" w:hAnsi="Calibri" w:cs="Calibri"/>
          <w:b/>
          <w:spacing w:val="-16"/>
          <w:sz w:val="20"/>
          <w:szCs w:val="20"/>
          <w:lang w:bidi="it-IT"/>
        </w:rPr>
        <w:t xml:space="preserve"> </w:t>
      </w:r>
      <w:r w:rsidRPr="00EF04B4">
        <w:rPr>
          <w:rFonts w:ascii="Calibri" w:eastAsia="Segoe UI" w:hAnsi="Calibri" w:cs="Calibri"/>
          <w:sz w:val="20"/>
          <w:szCs w:val="20"/>
          <w:lang w:bidi="it-IT"/>
        </w:rPr>
        <w:t>I</w:t>
      </w:r>
      <w:r w:rsidRPr="00EF04B4">
        <w:rPr>
          <w:rFonts w:ascii="Calibri" w:eastAsia="Segoe UI" w:hAnsi="Calibri" w:cs="Calibri"/>
          <w:spacing w:val="-14"/>
          <w:sz w:val="20"/>
          <w:szCs w:val="20"/>
          <w:lang w:bidi="it-IT"/>
        </w:rPr>
        <w:t xml:space="preserve"> </w:t>
      </w:r>
      <w:r w:rsidRPr="00EF04B4">
        <w:rPr>
          <w:rFonts w:ascii="Calibri" w:eastAsia="Segoe UI" w:hAnsi="Calibri" w:cs="Calibri"/>
          <w:sz w:val="20"/>
          <w:szCs w:val="20"/>
          <w:lang w:bidi="it-IT"/>
        </w:rPr>
        <w:t>laboratori</w:t>
      </w:r>
      <w:r w:rsidRPr="00EF04B4">
        <w:rPr>
          <w:rFonts w:ascii="Calibri" w:eastAsia="Segoe UI" w:hAnsi="Calibri" w:cs="Calibri"/>
          <w:spacing w:val="-14"/>
          <w:sz w:val="20"/>
          <w:szCs w:val="20"/>
          <w:lang w:bidi="it-IT"/>
        </w:rPr>
        <w:t xml:space="preserve"> </w:t>
      </w:r>
      <w:r w:rsidRPr="00EF04B4">
        <w:rPr>
          <w:rFonts w:ascii="Calibri" w:eastAsia="Segoe UI" w:hAnsi="Calibri" w:cs="Calibri"/>
          <w:sz w:val="20"/>
          <w:szCs w:val="20"/>
          <w:lang w:bidi="it-IT"/>
        </w:rPr>
        <w:t>sono</w:t>
      </w:r>
      <w:r w:rsidRPr="00EF04B4">
        <w:rPr>
          <w:rFonts w:ascii="Calibri" w:eastAsia="Segoe UI" w:hAnsi="Calibri" w:cs="Calibri"/>
          <w:spacing w:val="-14"/>
          <w:sz w:val="20"/>
          <w:szCs w:val="20"/>
          <w:lang w:bidi="it-IT"/>
        </w:rPr>
        <w:t xml:space="preserve"> </w:t>
      </w:r>
      <w:r w:rsidRPr="00EF04B4">
        <w:rPr>
          <w:rFonts w:ascii="Calibri" w:eastAsia="Segoe UI" w:hAnsi="Calibri" w:cs="Calibri"/>
          <w:sz w:val="20"/>
          <w:szCs w:val="20"/>
          <w:lang w:bidi="it-IT"/>
        </w:rPr>
        <w:t>a</w:t>
      </w:r>
      <w:r w:rsidRPr="00EF04B4">
        <w:rPr>
          <w:rFonts w:ascii="Calibri" w:eastAsia="Segoe UI" w:hAnsi="Calibri" w:cs="Calibri"/>
          <w:spacing w:val="-14"/>
          <w:sz w:val="20"/>
          <w:szCs w:val="20"/>
          <w:lang w:bidi="it-IT"/>
        </w:rPr>
        <w:t xml:space="preserve"> </w:t>
      </w:r>
      <w:r w:rsidRPr="00EF04B4">
        <w:rPr>
          <w:rFonts w:ascii="Calibri" w:eastAsia="Segoe UI" w:hAnsi="Calibri" w:cs="Calibri"/>
          <w:sz w:val="20"/>
          <w:szCs w:val="20"/>
          <w:lang w:bidi="it-IT"/>
        </w:rPr>
        <w:t>disposizione</w:t>
      </w:r>
      <w:r w:rsidRPr="00EF04B4">
        <w:rPr>
          <w:rFonts w:ascii="Calibri" w:eastAsia="Segoe UI" w:hAnsi="Calibri" w:cs="Calibri"/>
          <w:spacing w:val="-15"/>
          <w:sz w:val="20"/>
          <w:szCs w:val="20"/>
          <w:lang w:bidi="it-IT"/>
        </w:rPr>
        <w:t xml:space="preserve"> </w:t>
      </w:r>
      <w:r w:rsidRPr="00EF04B4">
        <w:rPr>
          <w:rFonts w:ascii="Calibri" w:eastAsia="Segoe UI" w:hAnsi="Calibri" w:cs="Calibri"/>
          <w:sz w:val="20"/>
          <w:szCs w:val="20"/>
          <w:lang w:bidi="it-IT"/>
        </w:rPr>
        <w:t>degli</w:t>
      </w:r>
      <w:r w:rsidRPr="00EF04B4">
        <w:rPr>
          <w:rFonts w:ascii="Calibri" w:eastAsia="Segoe UI" w:hAnsi="Calibri" w:cs="Calibri"/>
          <w:spacing w:val="-13"/>
          <w:sz w:val="20"/>
          <w:szCs w:val="20"/>
          <w:lang w:bidi="it-IT"/>
        </w:rPr>
        <w:t xml:space="preserve"> </w:t>
      </w:r>
      <w:r w:rsidRPr="00EF04B4">
        <w:rPr>
          <w:rFonts w:ascii="Calibri" w:eastAsia="Segoe UI" w:hAnsi="Calibri" w:cs="Calibri"/>
          <w:sz w:val="20"/>
          <w:szCs w:val="20"/>
          <w:lang w:bidi="it-IT"/>
        </w:rPr>
        <w:t>alunni,</w:t>
      </w:r>
      <w:r w:rsidRPr="00EF04B4">
        <w:rPr>
          <w:rFonts w:ascii="Calibri" w:eastAsia="Segoe UI" w:hAnsi="Calibri" w:cs="Calibri"/>
          <w:spacing w:val="-14"/>
          <w:sz w:val="20"/>
          <w:szCs w:val="20"/>
          <w:lang w:bidi="it-IT"/>
        </w:rPr>
        <w:t xml:space="preserve"> </w:t>
      </w:r>
      <w:r w:rsidRPr="00EF04B4">
        <w:rPr>
          <w:rFonts w:ascii="Calibri" w:eastAsia="Segoe UI" w:hAnsi="Calibri" w:cs="Calibri"/>
          <w:sz w:val="20"/>
          <w:szCs w:val="20"/>
          <w:lang w:bidi="it-IT"/>
        </w:rPr>
        <w:t>degli</w:t>
      </w:r>
      <w:r w:rsidRPr="00EF04B4">
        <w:rPr>
          <w:rFonts w:ascii="Calibri" w:eastAsia="Segoe UI" w:hAnsi="Calibri" w:cs="Calibri"/>
          <w:spacing w:val="-15"/>
          <w:sz w:val="20"/>
          <w:szCs w:val="20"/>
          <w:lang w:bidi="it-IT"/>
        </w:rPr>
        <w:t xml:space="preserve"> </w:t>
      </w:r>
      <w:r w:rsidRPr="00EF04B4">
        <w:rPr>
          <w:rFonts w:ascii="Calibri" w:eastAsia="Segoe UI" w:hAnsi="Calibri" w:cs="Calibri"/>
          <w:sz w:val="20"/>
          <w:szCs w:val="20"/>
          <w:lang w:bidi="it-IT"/>
        </w:rPr>
        <w:t>insegnanti</w:t>
      </w:r>
      <w:r w:rsidRPr="00EF04B4">
        <w:rPr>
          <w:rFonts w:ascii="Calibri" w:eastAsia="Segoe UI" w:hAnsi="Calibri" w:cs="Calibri"/>
          <w:spacing w:val="-15"/>
          <w:sz w:val="20"/>
          <w:szCs w:val="20"/>
          <w:lang w:bidi="it-IT"/>
        </w:rPr>
        <w:t xml:space="preserve"> </w:t>
      </w:r>
      <w:r w:rsidRPr="00EF04B4">
        <w:rPr>
          <w:rFonts w:ascii="Calibri" w:eastAsia="Segoe UI" w:hAnsi="Calibri" w:cs="Calibri"/>
          <w:sz w:val="20"/>
          <w:szCs w:val="20"/>
          <w:lang w:bidi="it-IT"/>
        </w:rPr>
        <w:t>e</w:t>
      </w:r>
      <w:r w:rsidRPr="00EF04B4">
        <w:rPr>
          <w:rFonts w:ascii="Calibri" w:eastAsia="Segoe UI" w:hAnsi="Calibri" w:cs="Calibri"/>
          <w:spacing w:val="-15"/>
          <w:sz w:val="20"/>
          <w:szCs w:val="20"/>
          <w:lang w:bidi="it-IT"/>
        </w:rPr>
        <w:t xml:space="preserve"> </w:t>
      </w:r>
      <w:r w:rsidRPr="00EF04B4">
        <w:rPr>
          <w:rFonts w:ascii="Calibri" w:eastAsia="Segoe UI" w:hAnsi="Calibri" w:cs="Calibri"/>
          <w:sz w:val="20"/>
          <w:szCs w:val="20"/>
          <w:lang w:bidi="it-IT"/>
        </w:rPr>
        <w:t>di</w:t>
      </w:r>
      <w:r w:rsidRPr="00EF04B4">
        <w:rPr>
          <w:rFonts w:ascii="Calibri" w:eastAsia="Segoe UI" w:hAnsi="Calibri" w:cs="Calibri"/>
          <w:spacing w:val="-15"/>
          <w:sz w:val="20"/>
          <w:szCs w:val="20"/>
          <w:lang w:bidi="it-IT"/>
        </w:rPr>
        <w:t xml:space="preserve"> </w:t>
      </w:r>
      <w:r w:rsidRPr="00EF04B4">
        <w:rPr>
          <w:rFonts w:ascii="Calibri" w:eastAsia="Segoe UI" w:hAnsi="Calibri" w:cs="Calibri"/>
          <w:sz w:val="20"/>
          <w:szCs w:val="20"/>
          <w:lang w:bidi="it-IT"/>
        </w:rPr>
        <w:t>chi</w:t>
      </w:r>
      <w:r w:rsidRPr="00EF04B4">
        <w:rPr>
          <w:rFonts w:ascii="Calibri" w:eastAsia="Segoe UI" w:hAnsi="Calibri" w:cs="Calibri"/>
          <w:spacing w:val="-14"/>
          <w:sz w:val="20"/>
          <w:szCs w:val="20"/>
          <w:lang w:bidi="it-IT"/>
        </w:rPr>
        <w:t xml:space="preserve"> </w:t>
      </w:r>
      <w:r w:rsidRPr="00EF04B4">
        <w:rPr>
          <w:rFonts w:ascii="Calibri" w:eastAsia="Segoe UI" w:hAnsi="Calibri" w:cs="Calibri"/>
          <w:sz w:val="20"/>
          <w:szCs w:val="20"/>
          <w:lang w:bidi="it-IT"/>
        </w:rPr>
        <w:t>richieda</w:t>
      </w:r>
      <w:r w:rsidRPr="00EF04B4">
        <w:rPr>
          <w:rFonts w:ascii="Calibri" w:eastAsia="Segoe UI" w:hAnsi="Calibri" w:cs="Calibri"/>
          <w:spacing w:val="-14"/>
          <w:sz w:val="20"/>
          <w:szCs w:val="20"/>
          <w:lang w:bidi="it-IT"/>
        </w:rPr>
        <w:t xml:space="preserve"> </w:t>
      </w:r>
      <w:r w:rsidRPr="00EF04B4">
        <w:rPr>
          <w:rFonts w:ascii="Calibri" w:eastAsia="Segoe UI" w:hAnsi="Calibri" w:cs="Calibri"/>
          <w:sz w:val="20"/>
          <w:szCs w:val="20"/>
          <w:lang w:bidi="it-IT"/>
        </w:rPr>
        <w:t>di</w:t>
      </w:r>
      <w:r w:rsidRPr="00EF04B4">
        <w:rPr>
          <w:rFonts w:ascii="Calibri" w:eastAsia="Segoe UI" w:hAnsi="Calibri" w:cs="Calibri"/>
          <w:spacing w:val="-15"/>
          <w:sz w:val="20"/>
          <w:szCs w:val="20"/>
          <w:lang w:bidi="it-IT"/>
        </w:rPr>
        <w:t xml:space="preserve"> </w:t>
      </w:r>
      <w:r w:rsidRPr="00EF04B4">
        <w:rPr>
          <w:rFonts w:ascii="Calibri" w:eastAsia="Segoe UI" w:hAnsi="Calibri" w:cs="Calibri"/>
          <w:sz w:val="20"/>
          <w:szCs w:val="20"/>
          <w:lang w:bidi="it-IT"/>
        </w:rPr>
        <w:t>fame uso</w:t>
      </w:r>
      <w:r w:rsidRPr="00EF04B4">
        <w:rPr>
          <w:rFonts w:ascii="Calibri" w:eastAsia="Segoe UI" w:hAnsi="Calibri" w:cs="Calibri"/>
          <w:spacing w:val="-15"/>
          <w:sz w:val="20"/>
          <w:szCs w:val="20"/>
          <w:lang w:bidi="it-IT"/>
        </w:rPr>
        <w:t xml:space="preserve"> </w:t>
      </w:r>
      <w:r w:rsidRPr="00EF04B4">
        <w:rPr>
          <w:rFonts w:ascii="Calibri" w:eastAsia="Segoe UI" w:hAnsi="Calibri" w:cs="Calibri"/>
          <w:sz w:val="20"/>
          <w:szCs w:val="20"/>
          <w:lang w:bidi="it-IT"/>
        </w:rPr>
        <w:t>secondo</w:t>
      </w:r>
      <w:r w:rsidRPr="00EF04B4">
        <w:rPr>
          <w:rFonts w:ascii="Calibri" w:eastAsia="Segoe UI" w:hAnsi="Calibri" w:cs="Calibri"/>
          <w:spacing w:val="-14"/>
          <w:sz w:val="20"/>
          <w:szCs w:val="20"/>
          <w:lang w:bidi="it-IT"/>
        </w:rPr>
        <w:t xml:space="preserve"> </w:t>
      </w:r>
      <w:r w:rsidRPr="00EF04B4">
        <w:rPr>
          <w:rFonts w:ascii="Calibri" w:eastAsia="Segoe UI" w:hAnsi="Calibri" w:cs="Calibri"/>
          <w:sz w:val="20"/>
          <w:szCs w:val="20"/>
          <w:lang w:bidi="it-IT"/>
        </w:rPr>
        <w:t>i</w:t>
      </w:r>
      <w:r w:rsidRPr="00EF04B4">
        <w:rPr>
          <w:rFonts w:ascii="Calibri" w:eastAsia="Segoe UI" w:hAnsi="Calibri" w:cs="Calibri"/>
          <w:spacing w:val="-13"/>
          <w:sz w:val="20"/>
          <w:szCs w:val="20"/>
          <w:lang w:bidi="it-IT"/>
        </w:rPr>
        <w:t xml:space="preserve"> </w:t>
      </w:r>
      <w:r w:rsidRPr="00EF04B4">
        <w:rPr>
          <w:rFonts w:ascii="Calibri" w:eastAsia="Segoe UI" w:hAnsi="Calibri" w:cs="Calibri"/>
          <w:sz w:val="20"/>
          <w:szCs w:val="20"/>
          <w:lang w:bidi="it-IT"/>
        </w:rPr>
        <w:t>regolamenti</w:t>
      </w:r>
      <w:r w:rsidRPr="00EF04B4">
        <w:rPr>
          <w:rFonts w:ascii="Calibri" w:eastAsia="Segoe UI" w:hAnsi="Calibri" w:cs="Calibri"/>
          <w:spacing w:val="-16"/>
          <w:sz w:val="20"/>
          <w:szCs w:val="20"/>
          <w:lang w:bidi="it-IT"/>
        </w:rPr>
        <w:t xml:space="preserve"> </w:t>
      </w:r>
      <w:r w:rsidRPr="00EF04B4">
        <w:rPr>
          <w:rFonts w:ascii="Calibri" w:eastAsia="Segoe UI" w:hAnsi="Calibri" w:cs="Calibri"/>
          <w:sz w:val="20"/>
          <w:szCs w:val="20"/>
          <w:lang w:bidi="it-IT"/>
        </w:rPr>
        <w:t>stabiliti</w:t>
      </w:r>
      <w:r w:rsidRPr="00EF04B4">
        <w:rPr>
          <w:rFonts w:ascii="Calibri" w:eastAsia="Segoe UI" w:hAnsi="Calibri" w:cs="Calibri"/>
          <w:spacing w:val="-15"/>
          <w:sz w:val="20"/>
          <w:szCs w:val="20"/>
          <w:lang w:bidi="it-IT"/>
        </w:rPr>
        <w:t xml:space="preserve"> </w:t>
      </w:r>
      <w:r w:rsidRPr="00EF04B4">
        <w:rPr>
          <w:rFonts w:ascii="Calibri" w:eastAsia="Segoe UI" w:hAnsi="Calibri" w:cs="Calibri"/>
          <w:sz w:val="20"/>
          <w:szCs w:val="20"/>
          <w:lang w:bidi="it-IT"/>
        </w:rPr>
        <w:t>nel</w:t>
      </w:r>
      <w:r w:rsidRPr="00EF04B4">
        <w:rPr>
          <w:rFonts w:ascii="Calibri" w:eastAsia="Segoe UI" w:hAnsi="Calibri" w:cs="Calibri"/>
          <w:spacing w:val="-14"/>
          <w:sz w:val="20"/>
          <w:szCs w:val="20"/>
          <w:lang w:bidi="it-IT"/>
        </w:rPr>
        <w:t xml:space="preserve"> </w:t>
      </w:r>
      <w:r w:rsidRPr="00EF04B4">
        <w:rPr>
          <w:rFonts w:ascii="Calibri" w:eastAsia="Segoe UI" w:hAnsi="Calibri" w:cs="Calibri"/>
          <w:sz w:val="20"/>
          <w:szCs w:val="20"/>
          <w:lang w:bidi="it-IT"/>
        </w:rPr>
        <w:t>Collegio</w:t>
      </w:r>
      <w:r w:rsidRPr="00EF04B4">
        <w:rPr>
          <w:rFonts w:ascii="Calibri" w:eastAsia="Segoe UI" w:hAnsi="Calibri" w:cs="Calibri"/>
          <w:spacing w:val="-14"/>
          <w:sz w:val="20"/>
          <w:szCs w:val="20"/>
          <w:lang w:bidi="it-IT"/>
        </w:rPr>
        <w:t xml:space="preserve"> </w:t>
      </w:r>
      <w:r w:rsidRPr="00EF04B4">
        <w:rPr>
          <w:rFonts w:ascii="Calibri" w:eastAsia="Segoe UI" w:hAnsi="Calibri" w:cs="Calibri"/>
          <w:sz w:val="20"/>
          <w:szCs w:val="20"/>
          <w:lang w:bidi="it-IT"/>
        </w:rPr>
        <w:t>Docenti</w:t>
      </w:r>
      <w:r w:rsidRPr="00EF04B4">
        <w:rPr>
          <w:rFonts w:ascii="Calibri" w:eastAsia="Segoe UI" w:hAnsi="Calibri" w:cs="Calibri"/>
          <w:spacing w:val="-15"/>
          <w:sz w:val="20"/>
          <w:szCs w:val="20"/>
          <w:lang w:bidi="it-IT"/>
        </w:rPr>
        <w:t xml:space="preserve"> </w:t>
      </w:r>
      <w:r w:rsidRPr="00EF04B4">
        <w:rPr>
          <w:rFonts w:ascii="Calibri" w:eastAsia="Segoe UI" w:hAnsi="Calibri" w:cs="Calibri"/>
          <w:sz w:val="20"/>
          <w:szCs w:val="20"/>
          <w:lang w:bidi="it-IT"/>
        </w:rPr>
        <w:t>e</w:t>
      </w:r>
      <w:r w:rsidRPr="00EF04B4">
        <w:rPr>
          <w:rFonts w:ascii="Calibri" w:eastAsia="Segoe UI" w:hAnsi="Calibri" w:cs="Calibri"/>
          <w:spacing w:val="-14"/>
          <w:sz w:val="20"/>
          <w:szCs w:val="20"/>
          <w:lang w:bidi="it-IT"/>
        </w:rPr>
        <w:t xml:space="preserve"> </w:t>
      </w:r>
      <w:r w:rsidRPr="00EF04B4">
        <w:rPr>
          <w:rFonts w:ascii="Calibri" w:eastAsia="Segoe UI" w:hAnsi="Calibri" w:cs="Calibri"/>
          <w:sz w:val="20"/>
          <w:szCs w:val="20"/>
          <w:lang w:bidi="it-IT"/>
        </w:rPr>
        <w:t>affissi.</w:t>
      </w:r>
      <w:r w:rsidRPr="00EF04B4">
        <w:rPr>
          <w:rFonts w:ascii="Calibri" w:eastAsia="Segoe UI" w:hAnsi="Calibri" w:cs="Calibri"/>
          <w:spacing w:val="-15"/>
          <w:sz w:val="20"/>
          <w:szCs w:val="20"/>
          <w:lang w:bidi="it-IT"/>
        </w:rPr>
        <w:t xml:space="preserve"> </w:t>
      </w:r>
      <w:r w:rsidRPr="00EF04B4">
        <w:rPr>
          <w:rFonts w:ascii="Calibri" w:eastAsia="Segoe UI" w:hAnsi="Calibri" w:cs="Calibri"/>
          <w:sz w:val="20"/>
          <w:szCs w:val="20"/>
          <w:lang w:bidi="it-IT"/>
        </w:rPr>
        <w:t>Gli</w:t>
      </w:r>
      <w:r w:rsidRPr="00EF04B4">
        <w:rPr>
          <w:rFonts w:ascii="Calibri" w:eastAsia="Segoe UI" w:hAnsi="Calibri" w:cs="Calibri"/>
          <w:spacing w:val="-15"/>
          <w:sz w:val="20"/>
          <w:szCs w:val="20"/>
          <w:lang w:bidi="it-IT"/>
        </w:rPr>
        <w:t xml:space="preserve"> </w:t>
      </w:r>
      <w:r w:rsidRPr="00EF04B4">
        <w:rPr>
          <w:rFonts w:ascii="Calibri" w:eastAsia="Segoe UI" w:hAnsi="Calibri" w:cs="Calibri"/>
          <w:sz w:val="20"/>
          <w:szCs w:val="20"/>
          <w:lang w:bidi="it-IT"/>
        </w:rPr>
        <w:t>alunni</w:t>
      </w:r>
      <w:r w:rsidRPr="00EF04B4">
        <w:rPr>
          <w:rFonts w:ascii="Calibri" w:eastAsia="Segoe UI" w:hAnsi="Calibri" w:cs="Calibri"/>
          <w:spacing w:val="-15"/>
          <w:sz w:val="20"/>
          <w:szCs w:val="20"/>
          <w:lang w:bidi="it-IT"/>
        </w:rPr>
        <w:t xml:space="preserve"> </w:t>
      </w:r>
      <w:r w:rsidRPr="00EF04B4">
        <w:rPr>
          <w:rFonts w:ascii="Calibri" w:eastAsia="Segoe UI" w:hAnsi="Calibri" w:cs="Calibri"/>
          <w:sz w:val="20"/>
          <w:szCs w:val="20"/>
          <w:lang w:bidi="it-IT"/>
        </w:rPr>
        <w:t>possono</w:t>
      </w:r>
      <w:r w:rsidRPr="00EF04B4">
        <w:rPr>
          <w:rFonts w:ascii="Calibri" w:eastAsia="Segoe UI" w:hAnsi="Calibri" w:cs="Calibri"/>
          <w:spacing w:val="-15"/>
          <w:sz w:val="20"/>
          <w:szCs w:val="20"/>
          <w:lang w:bidi="it-IT"/>
        </w:rPr>
        <w:t xml:space="preserve"> </w:t>
      </w:r>
      <w:r w:rsidRPr="00EF04B4">
        <w:rPr>
          <w:rFonts w:ascii="Calibri" w:eastAsia="Segoe UI" w:hAnsi="Calibri" w:cs="Calibri"/>
          <w:sz w:val="20"/>
          <w:szCs w:val="20"/>
          <w:lang w:bidi="it-IT"/>
        </w:rPr>
        <w:t>accedere ai laboratori solo se accompagnati da un</w:t>
      </w:r>
      <w:r w:rsidRPr="00EF04B4">
        <w:rPr>
          <w:rFonts w:ascii="Calibri" w:eastAsia="Segoe UI" w:hAnsi="Calibri" w:cs="Calibri"/>
          <w:spacing w:val="-8"/>
          <w:sz w:val="20"/>
          <w:szCs w:val="20"/>
          <w:lang w:bidi="it-IT"/>
        </w:rPr>
        <w:t xml:space="preserve"> </w:t>
      </w:r>
      <w:r w:rsidRPr="00EF04B4">
        <w:rPr>
          <w:rFonts w:ascii="Calibri" w:eastAsia="Segoe UI" w:hAnsi="Calibri" w:cs="Calibri"/>
          <w:sz w:val="20"/>
          <w:szCs w:val="20"/>
          <w:lang w:bidi="it-IT"/>
        </w:rPr>
        <w:t>insegnante.</w:t>
      </w:r>
    </w:p>
    <w:p w:rsidR="0041734B" w:rsidRPr="00B438E6" w:rsidRDefault="0041734B" w:rsidP="0041734B">
      <w:pPr>
        <w:widowControl w:val="0"/>
        <w:autoSpaceDE w:val="0"/>
        <w:autoSpaceDN w:val="0"/>
        <w:spacing w:before="241"/>
        <w:ind w:left="132"/>
        <w:jc w:val="both"/>
        <w:rPr>
          <w:rFonts w:ascii="Calibri" w:eastAsia="Segoe UI" w:hAnsi="Calibri" w:cs="Calibri"/>
          <w:sz w:val="20"/>
          <w:szCs w:val="20"/>
          <w:lang w:bidi="it-IT"/>
        </w:rPr>
      </w:pPr>
      <w:r w:rsidRPr="00B438E6">
        <w:rPr>
          <w:rFonts w:ascii="Calibri" w:eastAsia="Segoe UI" w:hAnsi="Calibri" w:cs="Calibri"/>
          <w:b/>
          <w:sz w:val="20"/>
          <w:szCs w:val="20"/>
          <w:lang w:bidi="it-IT"/>
        </w:rPr>
        <w:t xml:space="preserve">Art. 14 </w:t>
      </w:r>
      <w:r w:rsidRPr="00B438E6">
        <w:rPr>
          <w:rFonts w:ascii="Calibri" w:eastAsia="Segoe UI" w:hAnsi="Calibri" w:cs="Calibri"/>
          <w:sz w:val="20"/>
          <w:szCs w:val="20"/>
          <w:lang w:bidi="it-IT"/>
        </w:rPr>
        <w:t xml:space="preserve">L'accesso alla palestra è consentito solo a chi indossa scarpe da ginnastica. Chi non partecipa alle lezioni di Educazione Fisica resta sotto la sorveglianza dell'insegnante. Gli alunni </w:t>
      </w:r>
      <w:r w:rsidRPr="007E1A55">
        <w:rPr>
          <w:rFonts w:ascii="Calibri" w:eastAsia="Segoe UI" w:hAnsi="Calibri" w:cs="Calibri"/>
          <w:sz w:val="20"/>
          <w:szCs w:val="20"/>
          <w:lang w:bidi="it-IT"/>
        </w:rPr>
        <w:t>sosteranno negli spogliatoi il tempo strettamente necessario.</w:t>
      </w:r>
    </w:p>
    <w:p w:rsidR="0041734B" w:rsidRPr="00B438E6" w:rsidRDefault="0041734B" w:rsidP="0041734B">
      <w:pPr>
        <w:widowControl w:val="0"/>
        <w:autoSpaceDE w:val="0"/>
        <w:autoSpaceDN w:val="0"/>
        <w:spacing w:before="240"/>
        <w:ind w:left="132"/>
        <w:jc w:val="both"/>
        <w:rPr>
          <w:rFonts w:ascii="Calibri" w:eastAsia="Segoe UI" w:hAnsi="Calibri" w:cs="Calibri"/>
          <w:sz w:val="20"/>
          <w:szCs w:val="20"/>
          <w:lang w:bidi="it-IT"/>
        </w:rPr>
      </w:pPr>
      <w:r w:rsidRPr="00B438E6">
        <w:rPr>
          <w:rFonts w:ascii="Calibri" w:eastAsia="Segoe UI" w:hAnsi="Calibri" w:cs="Calibri"/>
          <w:b/>
          <w:sz w:val="20"/>
          <w:szCs w:val="20"/>
          <w:lang w:bidi="it-IT"/>
        </w:rPr>
        <w:t xml:space="preserve">Art. 15 </w:t>
      </w:r>
      <w:r w:rsidRPr="00B438E6">
        <w:rPr>
          <w:rFonts w:ascii="Calibri" w:eastAsia="Segoe UI" w:hAnsi="Calibri" w:cs="Calibri"/>
          <w:sz w:val="20"/>
          <w:szCs w:val="20"/>
          <w:lang w:bidi="it-IT"/>
        </w:rPr>
        <w:t>Poiché la scuola e tutte le sue attrezzature sono beni della comunità messi a disposizione</w:t>
      </w:r>
      <w:r w:rsidRPr="00B438E6">
        <w:rPr>
          <w:rFonts w:ascii="Calibri" w:eastAsia="Segoe UI" w:hAnsi="Calibri" w:cs="Calibri"/>
          <w:spacing w:val="-9"/>
          <w:sz w:val="20"/>
          <w:szCs w:val="20"/>
          <w:lang w:bidi="it-IT"/>
        </w:rPr>
        <w:t xml:space="preserve"> </w:t>
      </w:r>
      <w:r w:rsidRPr="00B438E6">
        <w:rPr>
          <w:rFonts w:ascii="Calibri" w:eastAsia="Segoe UI" w:hAnsi="Calibri" w:cs="Calibri"/>
          <w:sz w:val="20"/>
          <w:szCs w:val="20"/>
          <w:lang w:bidi="it-IT"/>
        </w:rPr>
        <w:t>degli</w:t>
      </w:r>
      <w:r w:rsidRPr="00B438E6">
        <w:rPr>
          <w:rFonts w:ascii="Calibri" w:eastAsia="Segoe UI" w:hAnsi="Calibri" w:cs="Calibri"/>
          <w:spacing w:val="-8"/>
          <w:sz w:val="20"/>
          <w:szCs w:val="20"/>
          <w:lang w:bidi="it-IT"/>
        </w:rPr>
        <w:t xml:space="preserve"> </w:t>
      </w:r>
      <w:r w:rsidRPr="00B438E6">
        <w:rPr>
          <w:rFonts w:ascii="Calibri" w:eastAsia="Segoe UI" w:hAnsi="Calibri" w:cs="Calibri"/>
          <w:sz w:val="20"/>
          <w:szCs w:val="20"/>
          <w:lang w:bidi="it-IT"/>
        </w:rPr>
        <w:t>utenti,</w:t>
      </w:r>
      <w:r w:rsidRPr="00B438E6">
        <w:rPr>
          <w:rFonts w:ascii="Calibri" w:eastAsia="Segoe UI" w:hAnsi="Calibri" w:cs="Calibri"/>
          <w:spacing w:val="-8"/>
          <w:sz w:val="20"/>
          <w:szCs w:val="20"/>
          <w:lang w:bidi="it-IT"/>
        </w:rPr>
        <w:t xml:space="preserve"> </w:t>
      </w:r>
      <w:r w:rsidRPr="00B438E6">
        <w:rPr>
          <w:rFonts w:ascii="Calibri" w:eastAsia="Segoe UI" w:hAnsi="Calibri" w:cs="Calibri"/>
          <w:sz w:val="20"/>
          <w:szCs w:val="20"/>
          <w:lang w:bidi="it-IT"/>
        </w:rPr>
        <w:t>tutti</w:t>
      </w:r>
      <w:r w:rsidRPr="00B438E6">
        <w:rPr>
          <w:rFonts w:ascii="Calibri" w:eastAsia="Segoe UI" w:hAnsi="Calibri" w:cs="Calibri"/>
          <w:spacing w:val="-7"/>
          <w:sz w:val="20"/>
          <w:szCs w:val="20"/>
          <w:lang w:bidi="it-IT"/>
        </w:rPr>
        <w:t xml:space="preserve"> </w:t>
      </w:r>
      <w:r w:rsidRPr="00B438E6">
        <w:rPr>
          <w:rFonts w:ascii="Calibri" w:eastAsia="Segoe UI" w:hAnsi="Calibri" w:cs="Calibri"/>
          <w:sz w:val="20"/>
          <w:szCs w:val="20"/>
          <w:lang w:bidi="it-IT"/>
        </w:rPr>
        <w:t>i</w:t>
      </w:r>
      <w:r w:rsidRPr="00B438E6">
        <w:rPr>
          <w:rFonts w:ascii="Calibri" w:eastAsia="Segoe UI" w:hAnsi="Calibri" w:cs="Calibri"/>
          <w:spacing w:val="-8"/>
          <w:sz w:val="20"/>
          <w:szCs w:val="20"/>
          <w:lang w:bidi="it-IT"/>
        </w:rPr>
        <w:t xml:space="preserve"> </w:t>
      </w:r>
      <w:r w:rsidRPr="00B438E6">
        <w:rPr>
          <w:rFonts w:ascii="Calibri" w:eastAsia="Segoe UI" w:hAnsi="Calibri" w:cs="Calibri"/>
          <w:sz w:val="20"/>
          <w:szCs w:val="20"/>
          <w:lang w:bidi="it-IT"/>
        </w:rPr>
        <w:t>docenti,</w:t>
      </w:r>
      <w:r w:rsidRPr="00B438E6">
        <w:rPr>
          <w:rFonts w:ascii="Calibri" w:eastAsia="Segoe UI" w:hAnsi="Calibri" w:cs="Calibri"/>
          <w:spacing w:val="-8"/>
          <w:sz w:val="20"/>
          <w:szCs w:val="20"/>
          <w:lang w:bidi="it-IT"/>
        </w:rPr>
        <w:t xml:space="preserve"> </w:t>
      </w:r>
      <w:r w:rsidRPr="00B438E6">
        <w:rPr>
          <w:rFonts w:ascii="Calibri" w:eastAsia="Segoe UI" w:hAnsi="Calibri" w:cs="Calibri"/>
          <w:sz w:val="20"/>
          <w:szCs w:val="20"/>
          <w:lang w:bidi="it-IT"/>
        </w:rPr>
        <w:t>non</w:t>
      </w:r>
      <w:r w:rsidRPr="00B438E6">
        <w:rPr>
          <w:rFonts w:ascii="Calibri" w:eastAsia="Segoe UI" w:hAnsi="Calibri" w:cs="Calibri"/>
          <w:spacing w:val="-6"/>
          <w:sz w:val="20"/>
          <w:szCs w:val="20"/>
          <w:lang w:bidi="it-IT"/>
        </w:rPr>
        <w:t xml:space="preserve"> </w:t>
      </w:r>
      <w:r w:rsidRPr="00B438E6">
        <w:rPr>
          <w:rFonts w:ascii="Calibri" w:eastAsia="Segoe UI" w:hAnsi="Calibri" w:cs="Calibri"/>
          <w:sz w:val="20"/>
          <w:szCs w:val="20"/>
          <w:lang w:bidi="it-IT"/>
        </w:rPr>
        <w:t>docenti</w:t>
      </w:r>
      <w:r w:rsidRPr="00B438E6">
        <w:rPr>
          <w:rFonts w:ascii="Calibri" w:eastAsia="Segoe UI" w:hAnsi="Calibri" w:cs="Calibri"/>
          <w:spacing w:val="-8"/>
          <w:sz w:val="20"/>
          <w:szCs w:val="20"/>
          <w:lang w:bidi="it-IT"/>
        </w:rPr>
        <w:t xml:space="preserve"> </w:t>
      </w:r>
      <w:r w:rsidRPr="00B438E6">
        <w:rPr>
          <w:rFonts w:ascii="Calibri" w:eastAsia="Segoe UI" w:hAnsi="Calibri" w:cs="Calibri"/>
          <w:sz w:val="20"/>
          <w:szCs w:val="20"/>
          <w:lang w:bidi="it-IT"/>
        </w:rPr>
        <w:t>e</w:t>
      </w:r>
      <w:r w:rsidRPr="00B438E6">
        <w:rPr>
          <w:rFonts w:ascii="Calibri" w:eastAsia="Segoe UI" w:hAnsi="Calibri" w:cs="Calibri"/>
          <w:spacing w:val="-8"/>
          <w:sz w:val="20"/>
          <w:szCs w:val="20"/>
          <w:lang w:bidi="it-IT"/>
        </w:rPr>
        <w:t xml:space="preserve"> </w:t>
      </w:r>
      <w:r w:rsidRPr="00B438E6">
        <w:rPr>
          <w:rFonts w:ascii="Calibri" w:eastAsia="Segoe UI" w:hAnsi="Calibri" w:cs="Calibri"/>
          <w:sz w:val="20"/>
          <w:szCs w:val="20"/>
          <w:lang w:bidi="it-IT"/>
        </w:rPr>
        <w:t>alunni</w:t>
      </w:r>
      <w:r w:rsidRPr="00B438E6">
        <w:rPr>
          <w:rFonts w:ascii="Calibri" w:eastAsia="Segoe UI" w:hAnsi="Calibri" w:cs="Calibri"/>
          <w:spacing w:val="-9"/>
          <w:sz w:val="20"/>
          <w:szCs w:val="20"/>
          <w:lang w:bidi="it-IT"/>
        </w:rPr>
        <w:t xml:space="preserve"> </w:t>
      </w:r>
      <w:r w:rsidRPr="00B438E6">
        <w:rPr>
          <w:rFonts w:ascii="Calibri" w:eastAsia="Segoe UI" w:hAnsi="Calibri" w:cs="Calibri"/>
          <w:sz w:val="20"/>
          <w:szCs w:val="20"/>
          <w:lang w:bidi="it-IT"/>
        </w:rPr>
        <w:t>sono</w:t>
      </w:r>
      <w:r w:rsidRPr="00B438E6">
        <w:rPr>
          <w:rFonts w:ascii="Calibri" w:eastAsia="Segoe UI" w:hAnsi="Calibri" w:cs="Calibri"/>
          <w:spacing w:val="-6"/>
          <w:sz w:val="20"/>
          <w:szCs w:val="20"/>
          <w:lang w:bidi="it-IT"/>
        </w:rPr>
        <w:t xml:space="preserve"> </w:t>
      </w:r>
      <w:r w:rsidRPr="00B438E6">
        <w:rPr>
          <w:rFonts w:ascii="Calibri" w:eastAsia="Segoe UI" w:hAnsi="Calibri" w:cs="Calibri"/>
          <w:sz w:val="20"/>
          <w:szCs w:val="20"/>
          <w:lang w:bidi="it-IT"/>
        </w:rPr>
        <w:t>tenuti</w:t>
      </w:r>
      <w:r w:rsidRPr="00B438E6">
        <w:rPr>
          <w:rFonts w:ascii="Calibri" w:eastAsia="Segoe UI" w:hAnsi="Calibri" w:cs="Calibri"/>
          <w:spacing w:val="-7"/>
          <w:sz w:val="20"/>
          <w:szCs w:val="20"/>
          <w:lang w:bidi="it-IT"/>
        </w:rPr>
        <w:t xml:space="preserve"> </w:t>
      </w:r>
      <w:r w:rsidRPr="00B438E6">
        <w:rPr>
          <w:rFonts w:ascii="Calibri" w:eastAsia="Segoe UI" w:hAnsi="Calibri" w:cs="Calibri"/>
          <w:sz w:val="20"/>
          <w:szCs w:val="20"/>
          <w:lang w:bidi="it-IT"/>
        </w:rPr>
        <w:t>a</w:t>
      </w:r>
      <w:r w:rsidRPr="00B438E6">
        <w:rPr>
          <w:rFonts w:ascii="Calibri" w:eastAsia="Segoe UI" w:hAnsi="Calibri" w:cs="Calibri"/>
          <w:spacing w:val="-8"/>
          <w:sz w:val="20"/>
          <w:szCs w:val="20"/>
          <w:lang w:bidi="it-IT"/>
        </w:rPr>
        <w:t xml:space="preserve"> </w:t>
      </w:r>
      <w:r w:rsidRPr="00B438E6">
        <w:rPr>
          <w:rFonts w:ascii="Calibri" w:eastAsia="Segoe UI" w:hAnsi="Calibri" w:cs="Calibri"/>
          <w:sz w:val="20"/>
          <w:szCs w:val="20"/>
          <w:lang w:bidi="it-IT"/>
        </w:rPr>
        <w:t>curarne</w:t>
      </w:r>
      <w:r w:rsidRPr="00B438E6">
        <w:rPr>
          <w:rFonts w:ascii="Calibri" w:eastAsia="Segoe UI" w:hAnsi="Calibri" w:cs="Calibri"/>
          <w:spacing w:val="-8"/>
          <w:sz w:val="20"/>
          <w:szCs w:val="20"/>
          <w:lang w:bidi="it-IT"/>
        </w:rPr>
        <w:t xml:space="preserve"> </w:t>
      </w:r>
      <w:r w:rsidRPr="00B438E6">
        <w:rPr>
          <w:rFonts w:ascii="Calibri" w:eastAsia="Segoe UI" w:hAnsi="Calibri" w:cs="Calibri"/>
          <w:sz w:val="20"/>
          <w:szCs w:val="20"/>
          <w:lang w:bidi="it-IT"/>
        </w:rPr>
        <w:t>la</w:t>
      </w:r>
      <w:r w:rsidRPr="00B438E6">
        <w:rPr>
          <w:rFonts w:ascii="Calibri" w:eastAsia="Segoe UI" w:hAnsi="Calibri" w:cs="Calibri"/>
          <w:spacing w:val="-9"/>
          <w:sz w:val="20"/>
          <w:szCs w:val="20"/>
          <w:lang w:bidi="it-IT"/>
        </w:rPr>
        <w:t xml:space="preserve"> </w:t>
      </w:r>
      <w:r w:rsidRPr="00B438E6">
        <w:rPr>
          <w:rFonts w:ascii="Calibri" w:eastAsia="Segoe UI" w:hAnsi="Calibri" w:cs="Calibri"/>
          <w:sz w:val="20"/>
          <w:szCs w:val="20"/>
          <w:lang w:bidi="it-IT"/>
        </w:rPr>
        <w:t>buona conservazione e l'efficienza. In</w:t>
      </w:r>
      <w:r w:rsidRPr="00B438E6">
        <w:rPr>
          <w:rFonts w:ascii="Calibri" w:eastAsia="Segoe UI" w:hAnsi="Calibri" w:cs="Calibri"/>
          <w:spacing w:val="-6"/>
          <w:sz w:val="20"/>
          <w:szCs w:val="20"/>
          <w:lang w:bidi="it-IT"/>
        </w:rPr>
        <w:t xml:space="preserve"> </w:t>
      </w:r>
      <w:r w:rsidRPr="00B438E6">
        <w:rPr>
          <w:rFonts w:ascii="Calibri" w:eastAsia="Segoe UI" w:hAnsi="Calibri" w:cs="Calibri"/>
          <w:sz w:val="20"/>
          <w:szCs w:val="20"/>
          <w:lang w:bidi="it-IT"/>
        </w:rPr>
        <w:t>particolare:</w:t>
      </w:r>
    </w:p>
    <w:p w:rsidR="0041734B" w:rsidRPr="00B438E6" w:rsidRDefault="0041734B" w:rsidP="0041734B">
      <w:pPr>
        <w:widowControl w:val="0"/>
        <w:numPr>
          <w:ilvl w:val="0"/>
          <w:numId w:val="2"/>
        </w:numPr>
        <w:tabs>
          <w:tab w:val="left" w:pos="299"/>
        </w:tabs>
        <w:autoSpaceDE w:val="0"/>
        <w:autoSpaceDN w:val="0"/>
        <w:ind w:firstLine="0"/>
        <w:jc w:val="both"/>
        <w:rPr>
          <w:rFonts w:ascii="Calibri" w:eastAsia="Segoe UI" w:hAnsi="Calibri" w:cs="Calibri"/>
          <w:sz w:val="20"/>
          <w:szCs w:val="20"/>
          <w:lang w:bidi="it-IT"/>
        </w:rPr>
      </w:pPr>
      <w:r w:rsidRPr="00B438E6">
        <w:rPr>
          <w:rFonts w:ascii="Calibri" w:eastAsia="Segoe UI" w:hAnsi="Calibri" w:cs="Calibri"/>
          <w:sz w:val="20"/>
          <w:szCs w:val="20"/>
          <w:lang w:bidi="it-IT"/>
        </w:rPr>
        <w:t>I docenti dovranno porre attenzione affinché gli arredi e gli strumenti utilizzati durante lo svolgimento dell'attività didattica vengano utilizzati per il fine cui sono</w:t>
      </w:r>
      <w:r w:rsidRPr="00B438E6">
        <w:rPr>
          <w:rFonts w:ascii="Calibri" w:eastAsia="Segoe UI" w:hAnsi="Calibri" w:cs="Calibri"/>
          <w:spacing w:val="-14"/>
          <w:sz w:val="20"/>
          <w:szCs w:val="20"/>
          <w:lang w:bidi="it-IT"/>
        </w:rPr>
        <w:t xml:space="preserve"> </w:t>
      </w:r>
      <w:r w:rsidRPr="00B438E6">
        <w:rPr>
          <w:rFonts w:ascii="Calibri" w:eastAsia="Segoe UI" w:hAnsi="Calibri" w:cs="Calibri"/>
          <w:sz w:val="20"/>
          <w:szCs w:val="20"/>
          <w:lang w:bidi="it-IT"/>
        </w:rPr>
        <w:t>destinati.</w:t>
      </w:r>
    </w:p>
    <w:p w:rsidR="0041734B" w:rsidRPr="00B438E6" w:rsidRDefault="0041734B" w:rsidP="0041734B">
      <w:pPr>
        <w:widowControl w:val="0"/>
        <w:numPr>
          <w:ilvl w:val="0"/>
          <w:numId w:val="2"/>
        </w:numPr>
        <w:tabs>
          <w:tab w:val="left" w:pos="311"/>
        </w:tabs>
        <w:autoSpaceDE w:val="0"/>
        <w:autoSpaceDN w:val="0"/>
        <w:ind w:firstLine="0"/>
        <w:jc w:val="both"/>
        <w:rPr>
          <w:rFonts w:ascii="Calibri" w:eastAsia="Segoe UI" w:hAnsi="Calibri" w:cs="Calibri"/>
          <w:sz w:val="20"/>
          <w:szCs w:val="20"/>
          <w:lang w:bidi="it-IT"/>
        </w:rPr>
      </w:pPr>
      <w:r w:rsidRPr="00B438E6">
        <w:rPr>
          <w:rFonts w:ascii="Calibri" w:eastAsia="Segoe UI" w:hAnsi="Calibri" w:cs="Calibri"/>
          <w:sz w:val="20"/>
          <w:szCs w:val="20"/>
          <w:lang w:bidi="it-IT"/>
        </w:rPr>
        <w:t>Ogni alunno avrà cura del proprio corredo scolastico, dell'ambiente scolastico e di tutto ciò che è di proprietà comune (locali, arredi, attrezzature, ecc.), eviterà sprechi di qualsiasi genere e segnalerà agli insegnanti e al personale ausiliario eventuali danni da lui constatati, risponderà</w:t>
      </w:r>
      <w:r w:rsidRPr="00B438E6">
        <w:rPr>
          <w:rFonts w:ascii="Calibri" w:eastAsia="Segoe UI" w:hAnsi="Calibri" w:cs="Calibri"/>
          <w:spacing w:val="-13"/>
          <w:sz w:val="20"/>
          <w:szCs w:val="20"/>
          <w:lang w:bidi="it-IT"/>
        </w:rPr>
        <w:t xml:space="preserve"> </w:t>
      </w:r>
      <w:r w:rsidRPr="00B438E6">
        <w:rPr>
          <w:rFonts w:ascii="Calibri" w:eastAsia="Segoe UI" w:hAnsi="Calibri" w:cs="Calibri"/>
          <w:sz w:val="20"/>
          <w:szCs w:val="20"/>
          <w:lang w:bidi="it-IT"/>
        </w:rPr>
        <w:t>dei</w:t>
      </w:r>
      <w:r w:rsidRPr="00B438E6">
        <w:rPr>
          <w:rFonts w:ascii="Calibri" w:eastAsia="Segoe UI" w:hAnsi="Calibri" w:cs="Calibri"/>
          <w:spacing w:val="-14"/>
          <w:sz w:val="20"/>
          <w:szCs w:val="20"/>
          <w:lang w:bidi="it-IT"/>
        </w:rPr>
        <w:t xml:space="preserve"> </w:t>
      </w:r>
      <w:r w:rsidRPr="00B438E6">
        <w:rPr>
          <w:rFonts w:ascii="Calibri" w:eastAsia="Segoe UI" w:hAnsi="Calibri" w:cs="Calibri"/>
          <w:sz w:val="20"/>
          <w:szCs w:val="20"/>
          <w:lang w:bidi="it-IT"/>
        </w:rPr>
        <w:t>danni</w:t>
      </w:r>
      <w:r w:rsidRPr="00B438E6">
        <w:rPr>
          <w:rFonts w:ascii="Calibri" w:eastAsia="Segoe UI" w:hAnsi="Calibri" w:cs="Calibri"/>
          <w:spacing w:val="-14"/>
          <w:sz w:val="20"/>
          <w:szCs w:val="20"/>
          <w:lang w:bidi="it-IT"/>
        </w:rPr>
        <w:t xml:space="preserve"> </w:t>
      </w:r>
      <w:r w:rsidRPr="00B438E6">
        <w:rPr>
          <w:rFonts w:ascii="Calibri" w:eastAsia="Segoe UI" w:hAnsi="Calibri" w:cs="Calibri"/>
          <w:sz w:val="20"/>
          <w:szCs w:val="20"/>
          <w:lang w:bidi="it-IT"/>
        </w:rPr>
        <w:t>dei</w:t>
      </w:r>
      <w:r w:rsidRPr="00B438E6">
        <w:rPr>
          <w:rFonts w:ascii="Calibri" w:eastAsia="Segoe UI" w:hAnsi="Calibri" w:cs="Calibri"/>
          <w:spacing w:val="-13"/>
          <w:sz w:val="20"/>
          <w:szCs w:val="20"/>
          <w:lang w:bidi="it-IT"/>
        </w:rPr>
        <w:t xml:space="preserve"> </w:t>
      </w:r>
      <w:r w:rsidRPr="00B438E6">
        <w:rPr>
          <w:rFonts w:ascii="Calibri" w:eastAsia="Segoe UI" w:hAnsi="Calibri" w:cs="Calibri"/>
          <w:sz w:val="20"/>
          <w:szCs w:val="20"/>
          <w:lang w:bidi="it-IT"/>
        </w:rPr>
        <w:t>quali</w:t>
      </w:r>
      <w:r w:rsidRPr="00B438E6">
        <w:rPr>
          <w:rFonts w:ascii="Calibri" w:eastAsia="Segoe UI" w:hAnsi="Calibri" w:cs="Calibri"/>
          <w:spacing w:val="-14"/>
          <w:sz w:val="20"/>
          <w:szCs w:val="20"/>
          <w:lang w:bidi="it-IT"/>
        </w:rPr>
        <w:t xml:space="preserve"> </w:t>
      </w:r>
      <w:r w:rsidRPr="00B438E6">
        <w:rPr>
          <w:rFonts w:ascii="Calibri" w:eastAsia="Segoe UI" w:hAnsi="Calibri" w:cs="Calibri"/>
          <w:sz w:val="20"/>
          <w:szCs w:val="20"/>
          <w:lang w:bidi="it-IT"/>
        </w:rPr>
        <w:t>sia</w:t>
      </w:r>
      <w:r w:rsidRPr="00B438E6">
        <w:rPr>
          <w:rFonts w:ascii="Calibri" w:eastAsia="Segoe UI" w:hAnsi="Calibri" w:cs="Calibri"/>
          <w:spacing w:val="-13"/>
          <w:sz w:val="20"/>
          <w:szCs w:val="20"/>
          <w:lang w:bidi="it-IT"/>
        </w:rPr>
        <w:t xml:space="preserve"> </w:t>
      </w:r>
      <w:r w:rsidRPr="00B438E6">
        <w:rPr>
          <w:rFonts w:ascii="Calibri" w:eastAsia="Segoe UI" w:hAnsi="Calibri" w:cs="Calibri"/>
          <w:sz w:val="20"/>
          <w:szCs w:val="20"/>
          <w:lang w:bidi="it-IT"/>
        </w:rPr>
        <w:t>riconosciuto</w:t>
      </w:r>
      <w:r w:rsidRPr="00B438E6">
        <w:rPr>
          <w:rFonts w:ascii="Calibri" w:eastAsia="Segoe UI" w:hAnsi="Calibri" w:cs="Calibri"/>
          <w:spacing w:val="-11"/>
          <w:sz w:val="20"/>
          <w:szCs w:val="20"/>
          <w:lang w:bidi="it-IT"/>
        </w:rPr>
        <w:t xml:space="preserve"> </w:t>
      </w:r>
      <w:r w:rsidRPr="00B438E6">
        <w:rPr>
          <w:rFonts w:ascii="Calibri" w:eastAsia="Segoe UI" w:hAnsi="Calibri" w:cs="Calibri"/>
          <w:sz w:val="20"/>
          <w:szCs w:val="20"/>
          <w:lang w:bidi="it-IT"/>
        </w:rPr>
        <w:t>direttamente</w:t>
      </w:r>
      <w:r w:rsidRPr="00B438E6">
        <w:rPr>
          <w:rFonts w:ascii="Calibri" w:eastAsia="Segoe UI" w:hAnsi="Calibri" w:cs="Calibri"/>
          <w:spacing w:val="-13"/>
          <w:sz w:val="20"/>
          <w:szCs w:val="20"/>
          <w:lang w:bidi="it-IT"/>
        </w:rPr>
        <w:t xml:space="preserve"> </w:t>
      </w:r>
      <w:r w:rsidRPr="00B438E6">
        <w:rPr>
          <w:rFonts w:ascii="Calibri" w:eastAsia="Segoe UI" w:hAnsi="Calibri" w:cs="Calibri"/>
          <w:sz w:val="20"/>
          <w:szCs w:val="20"/>
          <w:lang w:bidi="it-IT"/>
        </w:rPr>
        <w:t>e</w:t>
      </w:r>
      <w:r w:rsidRPr="00B438E6">
        <w:rPr>
          <w:rFonts w:ascii="Calibri" w:eastAsia="Segoe UI" w:hAnsi="Calibri" w:cs="Calibri"/>
          <w:spacing w:val="-14"/>
          <w:sz w:val="20"/>
          <w:szCs w:val="20"/>
          <w:lang w:bidi="it-IT"/>
        </w:rPr>
        <w:t xml:space="preserve"> </w:t>
      </w:r>
      <w:r w:rsidRPr="00B438E6">
        <w:rPr>
          <w:rFonts w:ascii="Calibri" w:eastAsia="Segoe UI" w:hAnsi="Calibri" w:cs="Calibri"/>
          <w:sz w:val="20"/>
          <w:szCs w:val="20"/>
          <w:lang w:bidi="it-IT"/>
        </w:rPr>
        <w:t>volontariamente</w:t>
      </w:r>
      <w:r w:rsidRPr="00B438E6">
        <w:rPr>
          <w:rFonts w:ascii="Calibri" w:eastAsia="Segoe UI" w:hAnsi="Calibri" w:cs="Calibri"/>
          <w:spacing w:val="-12"/>
          <w:sz w:val="20"/>
          <w:szCs w:val="20"/>
          <w:lang w:bidi="it-IT"/>
        </w:rPr>
        <w:t xml:space="preserve"> </w:t>
      </w:r>
      <w:r w:rsidRPr="00B438E6">
        <w:rPr>
          <w:rFonts w:ascii="Calibri" w:eastAsia="Segoe UI" w:hAnsi="Calibri" w:cs="Calibri"/>
          <w:sz w:val="20"/>
          <w:szCs w:val="20"/>
          <w:lang w:bidi="it-IT"/>
        </w:rPr>
        <w:t>responsabile, nonostante la sorveglianza dell'insegnante o del personale della scuola. Libri, materiali e strumenti usati per le lezioni dovranno essere ricollocati in ordine al loro posto o riconsegnati</w:t>
      </w:r>
      <w:r w:rsidRPr="00B438E6">
        <w:rPr>
          <w:rFonts w:ascii="Calibri" w:eastAsia="Segoe UI" w:hAnsi="Calibri" w:cs="Calibri"/>
          <w:spacing w:val="-2"/>
          <w:sz w:val="20"/>
          <w:szCs w:val="20"/>
          <w:lang w:bidi="it-IT"/>
        </w:rPr>
        <w:t xml:space="preserve"> </w:t>
      </w:r>
      <w:r w:rsidRPr="00B438E6">
        <w:rPr>
          <w:rFonts w:ascii="Calibri" w:eastAsia="Segoe UI" w:hAnsi="Calibri" w:cs="Calibri"/>
          <w:sz w:val="20"/>
          <w:szCs w:val="20"/>
          <w:lang w:bidi="it-IT"/>
        </w:rPr>
        <w:t>all'insegnante.</w:t>
      </w:r>
    </w:p>
    <w:p w:rsidR="0041734B" w:rsidRPr="00B438E6" w:rsidRDefault="0041734B" w:rsidP="0041734B">
      <w:pPr>
        <w:widowControl w:val="0"/>
        <w:autoSpaceDE w:val="0"/>
        <w:autoSpaceDN w:val="0"/>
        <w:spacing w:before="240"/>
        <w:ind w:left="132"/>
        <w:jc w:val="both"/>
        <w:rPr>
          <w:rFonts w:ascii="Calibri" w:eastAsia="Segoe UI" w:hAnsi="Calibri" w:cs="Calibri"/>
          <w:sz w:val="20"/>
          <w:szCs w:val="20"/>
          <w:lang w:bidi="it-IT"/>
        </w:rPr>
      </w:pPr>
      <w:r w:rsidRPr="00B438E6">
        <w:rPr>
          <w:rFonts w:ascii="Calibri" w:eastAsia="Segoe UI" w:hAnsi="Calibri" w:cs="Calibri"/>
          <w:b/>
          <w:sz w:val="20"/>
          <w:szCs w:val="20"/>
          <w:lang w:bidi="it-IT"/>
        </w:rPr>
        <w:t xml:space="preserve">Art. 16 </w:t>
      </w:r>
      <w:r w:rsidRPr="00B438E6">
        <w:rPr>
          <w:rFonts w:ascii="Calibri" w:eastAsia="Segoe UI" w:hAnsi="Calibri" w:cs="Calibri"/>
          <w:sz w:val="20"/>
          <w:szCs w:val="20"/>
          <w:lang w:bidi="it-IT"/>
        </w:rPr>
        <w:t>L'inadempienza da parte degli studenti comporta, previo</w:t>
      </w:r>
      <w:r>
        <w:rPr>
          <w:rFonts w:ascii="Calibri" w:eastAsia="Segoe UI" w:hAnsi="Calibri" w:cs="Calibri"/>
          <w:sz w:val="20"/>
          <w:szCs w:val="20"/>
          <w:lang w:bidi="it-IT"/>
        </w:rPr>
        <w:t xml:space="preserve"> l'invito allo studente ad esporr</w:t>
      </w:r>
      <w:r w:rsidRPr="00B438E6">
        <w:rPr>
          <w:rFonts w:ascii="Calibri" w:eastAsia="Segoe UI" w:hAnsi="Calibri" w:cs="Calibri"/>
          <w:sz w:val="20"/>
          <w:szCs w:val="20"/>
          <w:lang w:bidi="it-IT"/>
        </w:rPr>
        <w:t>e le proprie ragioni e l'accertamento della responsabilità personale, l'adozione di provvedimenti disciplinari e l'irrogazione di sanzioni secondo quanto stabilito dal Regolamento di Disciplina.</w:t>
      </w:r>
    </w:p>
    <w:p w:rsidR="0041734B" w:rsidRPr="000E4C80" w:rsidRDefault="00467B6F" w:rsidP="000E4C80">
      <w:pPr>
        <w:pStyle w:val="Titolo1"/>
        <w:tabs>
          <w:tab w:val="clear" w:pos="720"/>
        </w:tabs>
        <w:spacing w:before="240"/>
        <w:ind w:left="426" w:hanging="284"/>
        <w:jc w:val="left"/>
        <w:rPr>
          <w:rFonts w:asciiTheme="minorHAnsi" w:eastAsia="Segoe UI" w:hAnsiTheme="minorHAnsi" w:cstheme="minorHAnsi"/>
          <w:lang w:bidi="it-IT"/>
        </w:rPr>
      </w:pPr>
      <w:bookmarkStart w:id="9" w:name="_Toc23802020"/>
      <w:bookmarkStart w:id="10" w:name="_Toc55250689"/>
      <w:r w:rsidRPr="000E4C80">
        <w:rPr>
          <w:rFonts w:asciiTheme="minorHAnsi" w:eastAsia="Segoe UI" w:hAnsiTheme="minorHAnsi" w:cstheme="minorHAnsi"/>
          <w:lang w:bidi="it-IT"/>
        </w:rPr>
        <w:pict>
          <v:line id="Line 4" o:spid="_x0000_s1033" style="position:absolute;left:0;text-align:left;z-index:-251655168;visibility:visible;mso-wrap-distance-left:0;mso-wrap-distance-right:0;mso-position-horizontal-relative:page" from="55.2pt,29.45pt" to="540.1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ELGw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" strokeweight=".48pt">
            <w10:wrap type="topAndBottom" anchorx="page"/>
          </v:line>
        </w:pict>
      </w:r>
      <w:r w:rsidR="0041734B" w:rsidRPr="000E4C80">
        <w:rPr>
          <w:rFonts w:asciiTheme="minorHAnsi" w:eastAsia="Segoe UI" w:hAnsiTheme="minorHAnsi" w:cstheme="minorHAnsi"/>
          <w:lang w:bidi="it-IT"/>
        </w:rPr>
        <w:t>COMPORTAMENTO</w:t>
      </w:r>
      <w:bookmarkEnd w:id="9"/>
      <w:bookmarkEnd w:id="10"/>
    </w:p>
    <w:p w:rsidR="0041734B" w:rsidRPr="00B438E6" w:rsidRDefault="0041734B" w:rsidP="0041734B">
      <w:pPr>
        <w:widowControl w:val="0"/>
        <w:autoSpaceDE w:val="0"/>
        <w:autoSpaceDN w:val="0"/>
        <w:spacing w:before="208"/>
        <w:ind w:left="132"/>
        <w:jc w:val="both"/>
        <w:rPr>
          <w:rFonts w:ascii="Calibri" w:eastAsia="Segoe UI" w:hAnsi="Calibri" w:cs="Calibri"/>
          <w:sz w:val="20"/>
          <w:szCs w:val="20"/>
          <w:lang w:bidi="it-IT"/>
        </w:rPr>
      </w:pPr>
      <w:r w:rsidRPr="00B438E6">
        <w:rPr>
          <w:rFonts w:ascii="Calibri" w:eastAsia="Segoe UI" w:hAnsi="Calibri" w:cs="Calibri"/>
          <w:b/>
          <w:sz w:val="20"/>
          <w:szCs w:val="20"/>
          <w:lang w:bidi="it-IT"/>
        </w:rPr>
        <w:t xml:space="preserve">Art. 17 </w:t>
      </w:r>
      <w:r w:rsidRPr="00B438E6">
        <w:rPr>
          <w:rFonts w:ascii="Calibri" w:eastAsia="Segoe UI" w:hAnsi="Calibri" w:cs="Calibri"/>
          <w:sz w:val="20"/>
          <w:szCs w:val="20"/>
          <w:lang w:bidi="it-IT"/>
        </w:rPr>
        <w:t>Durante l‘ora di lezione l‘alunno deve:</w:t>
      </w:r>
    </w:p>
    <w:p w:rsidR="0041734B" w:rsidRPr="00B438E6" w:rsidRDefault="0041734B" w:rsidP="0041734B">
      <w:pPr>
        <w:widowControl w:val="0"/>
        <w:tabs>
          <w:tab w:val="left" w:pos="295"/>
        </w:tabs>
        <w:autoSpaceDE w:val="0"/>
        <w:autoSpaceDN w:val="0"/>
        <w:jc w:val="both"/>
        <w:rPr>
          <w:rFonts w:ascii="Calibri" w:eastAsia="Segoe UI" w:hAnsi="Calibri" w:cs="Calibri"/>
          <w:sz w:val="20"/>
          <w:szCs w:val="20"/>
          <w:lang w:bidi="it-IT"/>
        </w:rPr>
      </w:pPr>
      <w:r w:rsidRPr="00B438E6">
        <w:rPr>
          <w:rFonts w:ascii="Calibri" w:eastAsia="Segoe UI" w:hAnsi="Calibri" w:cs="Calibri"/>
          <w:sz w:val="20"/>
          <w:szCs w:val="20"/>
          <w:lang w:bidi="it-IT"/>
        </w:rPr>
        <w:t xml:space="preserve">   - restare nell'aula al proprio</w:t>
      </w:r>
      <w:r w:rsidRPr="00B438E6">
        <w:rPr>
          <w:rFonts w:ascii="Calibri" w:eastAsia="Segoe UI" w:hAnsi="Calibri" w:cs="Calibri"/>
          <w:spacing w:val="-8"/>
          <w:sz w:val="20"/>
          <w:szCs w:val="20"/>
          <w:lang w:bidi="it-IT"/>
        </w:rPr>
        <w:t xml:space="preserve"> </w:t>
      </w:r>
      <w:r w:rsidRPr="00B438E6">
        <w:rPr>
          <w:rFonts w:ascii="Calibri" w:eastAsia="Segoe UI" w:hAnsi="Calibri" w:cs="Calibri"/>
          <w:sz w:val="20"/>
          <w:szCs w:val="20"/>
          <w:lang w:bidi="it-IT"/>
        </w:rPr>
        <w:t>posto.</w:t>
      </w:r>
    </w:p>
    <w:p w:rsidR="0041734B" w:rsidRPr="00B438E6" w:rsidRDefault="0041734B" w:rsidP="0041734B">
      <w:pPr>
        <w:widowControl w:val="0"/>
        <w:tabs>
          <w:tab w:val="left" w:pos="316"/>
        </w:tabs>
        <w:autoSpaceDE w:val="0"/>
        <w:autoSpaceDN w:val="0"/>
        <w:ind w:left="132"/>
        <w:jc w:val="both"/>
        <w:rPr>
          <w:rFonts w:ascii="Calibri" w:eastAsia="Segoe UI" w:hAnsi="Calibri" w:cs="Calibri"/>
          <w:sz w:val="20"/>
          <w:szCs w:val="20"/>
          <w:lang w:bidi="it-IT"/>
        </w:rPr>
      </w:pPr>
      <w:r w:rsidRPr="00B438E6">
        <w:rPr>
          <w:rFonts w:ascii="Calibri" w:eastAsia="Segoe UI" w:hAnsi="Calibri" w:cs="Calibri"/>
          <w:sz w:val="20"/>
          <w:szCs w:val="20"/>
          <w:lang w:bidi="it-IT"/>
        </w:rPr>
        <w:t>- alzare la mano ed attendere l'autorizzazione a parlare in c</w:t>
      </w:r>
      <w:r w:rsidR="00B83E74">
        <w:rPr>
          <w:rFonts w:ascii="Calibri" w:eastAsia="Segoe UI" w:hAnsi="Calibri" w:cs="Calibri"/>
          <w:sz w:val="20"/>
          <w:szCs w:val="20"/>
          <w:lang w:bidi="it-IT"/>
        </w:rPr>
        <w:t>aso di intervento: è un diritto-</w:t>
      </w:r>
      <w:r w:rsidRPr="00B438E6">
        <w:rPr>
          <w:rFonts w:ascii="Calibri" w:eastAsia="Segoe UI" w:hAnsi="Calibri" w:cs="Calibri"/>
          <w:sz w:val="20"/>
          <w:szCs w:val="20"/>
          <w:lang w:bidi="it-IT"/>
        </w:rPr>
        <w:t>dovere, tra compagni e con gli adulti, esporre il proprio pu</w:t>
      </w:r>
      <w:r w:rsidR="00B83E74">
        <w:rPr>
          <w:rFonts w:ascii="Calibri" w:eastAsia="Segoe UI" w:hAnsi="Calibri" w:cs="Calibri"/>
          <w:sz w:val="20"/>
          <w:szCs w:val="20"/>
          <w:lang w:bidi="it-IT"/>
        </w:rPr>
        <w:t>nto di vista e fare</w:t>
      </w:r>
      <w:r w:rsidRPr="00B438E6">
        <w:rPr>
          <w:rFonts w:ascii="Calibri" w:eastAsia="Segoe UI" w:hAnsi="Calibri" w:cs="Calibri"/>
          <w:sz w:val="20"/>
          <w:szCs w:val="20"/>
          <w:lang w:bidi="it-IT"/>
        </w:rPr>
        <w:t xml:space="preserve"> eventuali osservazioni e</w:t>
      </w:r>
      <w:r w:rsidRPr="00B438E6">
        <w:rPr>
          <w:rFonts w:ascii="Calibri" w:eastAsia="Segoe UI" w:hAnsi="Calibri" w:cs="Calibri"/>
          <w:spacing w:val="-5"/>
          <w:sz w:val="20"/>
          <w:szCs w:val="20"/>
          <w:lang w:bidi="it-IT"/>
        </w:rPr>
        <w:t xml:space="preserve"> </w:t>
      </w:r>
      <w:r w:rsidRPr="00B438E6">
        <w:rPr>
          <w:rFonts w:ascii="Calibri" w:eastAsia="Segoe UI" w:hAnsi="Calibri" w:cs="Calibri"/>
          <w:sz w:val="20"/>
          <w:szCs w:val="20"/>
          <w:lang w:bidi="it-IT"/>
        </w:rPr>
        <w:t>obiezioni;</w:t>
      </w:r>
    </w:p>
    <w:p w:rsidR="0041734B" w:rsidRPr="00B438E6" w:rsidRDefault="0041734B" w:rsidP="0041734B">
      <w:pPr>
        <w:widowControl w:val="0"/>
        <w:tabs>
          <w:tab w:val="left" w:pos="290"/>
        </w:tabs>
        <w:autoSpaceDE w:val="0"/>
        <w:autoSpaceDN w:val="0"/>
        <w:ind w:left="132"/>
        <w:jc w:val="both"/>
        <w:rPr>
          <w:rFonts w:ascii="Calibri" w:eastAsia="Segoe UI" w:hAnsi="Calibri" w:cs="Calibri"/>
          <w:sz w:val="20"/>
          <w:szCs w:val="20"/>
          <w:lang w:bidi="it-IT"/>
        </w:rPr>
      </w:pPr>
      <w:r w:rsidRPr="00B438E6">
        <w:rPr>
          <w:rFonts w:ascii="Calibri" w:eastAsia="Segoe UI" w:hAnsi="Calibri" w:cs="Calibri"/>
          <w:sz w:val="20"/>
          <w:szCs w:val="20"/>
          <w:lang w:bidi="it-IT"/>
        </w:rPr>
        <w:t>- accettare</w:t>
      </w:r>
      <w:r w:rsidRPr="00B438E6">
        <w:rPr>
          <w:rFonts w:ascii="Calibri" w:eastAsia="Segoe UI" w:hAnsi="Calibri" w:cs="Calibri"/>
          <w:spacing w:val="-6"/>
          <w:sz w:val="20"/>
          <w:szCs w:val="20"/>
          <w:lang w:bidi="it-IT"/>
        </w:rPr>
        <w:t xml:space="preserve"> </w:t>
      </w:r>
      <w:r w:rsidRPr="00B438E6">
        <w:rPr>
          <w:rFonts w:ascii="Calibri" w:eastAsia="Segoe UI" w:hAnsi="Calibri" w:cs="Calibri"/>
          <w:sz w:val="20"/>
          <w:szCs w:val="20"/>
          <w:lang w:bidi="it-IT"/>
        </w:rPr>
        <w:t>le</w:t>
      </w:r>
      <w:r w:rsidRPr="00B438E6">
        <w:rPr>
          <w:rFonts w:ascii="Calibri" w:eastAsia="Segoe UI" w:hAnsi="Calibri" w:cs="Calibri"/>
          <w:spacing w:val="-6"/>
          <w:sz w:val="20"/>
          <w:szCs w:val="20"/>
          <w:lang w:bidi="it-IT"/>
        </w:rPr>
        <w:t xml:space="preserve"> </w:t>
      </w:r>
      <w:r w:rsidRPr="00B438E6">
        <w:rPr>
          <w:rFonts w:ascii="Calibri" w:eastAsia="Segoe UI" w:hAnsi="Calibri" w:cs="Calibri"/>
          <w:sz w:val="20"/>
          <w:szCs w:val="20"/>
          <w:lang w:bidi="it-IT"/>
        </w:rPr>
        <w:t>regole</w:t>
      </w:r>
      <w:r w:rsidRPr="00B438E6">
        <w:rPr>
          <w:rFonts w:ascii="Calibri" w:eastAsia="Segoe UI" w:hAnsi="Calibri" w:cs="Calibri"/>
          <w:spacing w:val="-8"/>
          <w:sz w:val="20"/>
          <w:szCs w:val="20"/>
          <w:lang w:bidi="it-IT"/>
        </w:rPr>
        <w:t xml:space="preserve"> </w:t>
      </w:r>
      <w:r w:rsidRPr="00B438E6">
        <w:rPr>
          <w:rFonts w:ascii="Calibri" w:eastAsia="Segoe UI" w:hAnsi="Calibri" w:cs="Calibri"/>
          <w:sz w:val="20"/>
          <w:szCs w:val="20"/>
          <w:lang w:bidi="it-IT"/>
        </w:rPr>
        <w:t>di</w:t>
      </w:r>
      <w:r w:rsidRPr="00B438E6">
        <w:rPr>
          <w:rFonts w:ascii="Calibri" w:eastAsia="Segoe UI" w:hAnsi="Calibri" w:cs="Calibri"/>
          <w:spacing w:val="-3"/>
          <w:sz w:val="20"/>
          <w:szCs w:val="20"/>
          <w:lang w:bidi="it-IT"/>
        </w:rPr>
        <w:t xml:space="preserve"> </w:t>
      </w:r>
      <w:r w:rsidRPr="00B438E6">
        <w:rPr>
          <w:rFonts w:ascii="Calibri" w:eastAsia="Segoe UI" w:hAnsi="Calibri" w:cs="Calibri"/>
          <w:sz w:val="20"/>
          <w:szCs w:val="20"/>
          <w:lang w:bidi="it-IT"/>
        </w:rPr>
        <w:t>comportamento</w:t>
      </w:r>
      <w:r w:rsidRPr="00B438E6">
        <w:rPr>
          <w:rFonts w:ascii="Calibri" w:eastAsia="Segoe UI" w:hAnsi="Calibri" w:cs="Calibri"/>
          <w:spacing w:val="-6"/>
          <w:sz w:val="20"/>
          <w:szCs w:val="20"/>
          <w:lang w:bidi="it-IT"/>
        </w:rPr>
        <w:t xml:space="preserve"> </w:t>
      </w:r>
      <w:r w:rsidRPr="00B438E6">
        <w:rPr>
          <w:rFonts w:ascii="Calibri" w:eastAsia="Segoe UI" w:hAnsi="Calibri" w:cs="Calibri"/>
          <w:sz w:val="20"/>
          <w:szCs w:val="20"/>
          <w:lang w:bidi="it-IT"/>
        </w:rPr>
        <w:t>che</w:t>
      </w:r>
      <w:r w:rsidRPr="00B438E6">
        <w:rPr>
          <w:rFonts w:ascii="Calibri" w:eastAsia="Segoe UI" w:hAnsi="Calibri" w:cs="Calibri"/>
          <w:spacing w:val="-8"/>
          <w:sz w:val="20"/>
          <w:szCs w:val="20"/>
          <w:lang w:bidi="it-IT"/>
        </w:rPr>
        <w:t xml:space="preserve"> </w:t>
      </w:r>
      <w:r w:rsidRPr="00B438E6">
        <w:rPr>
          <w:rFonts w:ascii="Calibri" w:eastAsia="Segoe UI" w:hAnsi="Calibri" w:cs="Calibri"/>
          <w:sz w:val="20"/>
          <w:szCs w:val="20"/>
          <w:lang w:bidi="it-IT"/>
        </w:rPr>
        <w:t>la</w:t>
      </w:r>
      <w:r w:rsidRPr="00B438E6">
        <w:rPr>
          <w:rFonts w:ascii="Calibri" w:eastAsia="Segoe UI" w:hAnsi="Calibri" w:cs="Calibri"/>
          <w:spacing w:val="-5"/>
          <w:sz w:val="20"/>
          <w:szCs w:val="20"/>
          <w:lang w:bidi="it-IT"/>
        </w:rPr>
        <w:t xml:space="preserve"> </w:t>
      </w:r>
      <w:r w:rsidRPr="00B438E6">
        <w:rPr>
          <w:rFonts w:ascii="Calibri" w:eastAsia="Segoe UI" w:hAnsi="Calibri" w:cs="Calibri"/>
          <w:sz w:val="20"/>
          <w:szCs w:val="20"/>
          <w:lang w:bidi="it-IT"/>
        </w:rPr>
        <w:t>classe</w:t>
      </w:r>
      <w:r w:rsidRPr="00B438E6">
        <w:rPr>
          <w:rFonts w:ascii="Calibri" w:eastAsia="Segoe UI" w:hAnsi="Calibri" w:cs="Calibri"/>
          <w:spacing w:val="-6"/>
          <w:sz w:val="20"/>
          <w:szCs w:val="20"/>
          <w:lang w:bidi="it-IT"/>
        </w:rPr>
        <w:t xml:space="preserve"> </w:t>
      </w:r>
      <w:r w:rsidRPr="00B438E6">
        <w:rPr>
          <w:rFonts w:ascii="Calibri" w:eastAsia="Segoe UI" w:hAnsi="Calibri" w:cs="Calibri"/>
          <w:sz w:val="20"/>
          <w:szCs w:val="20"/>
          <w:lang w:bidi="it-IT"/>
        </w:rPr>
        <w:t>si</w:t>
      </w:r>
      <w:r w:rsidRPr="00B438E6">
        <w:rPr>
          <w:rFonts w:ascii="Calibri" w:eastAsia="Segoe UI" w:hAnsi="Calibri" w:cs="Calibri"/>
          <w:spacing w:val="-8"/>
          <w:sz w:val="20"/>
          <w:szCs w:val="20"/>
          <w:lang w:bidi="it-IT"/>
        </w:rPr>
        <w:t xml:space="preserve"> </w:t>
      </w:r>
      <w:r w:rsidRPr="00B438E6">
        <w:rPr>
          <w:rFonts w:ascii="Calibri" w:eastAsia="Segoe UI" w:hAnsi="Calibri" w:cs="Calibri"/>
          <w:sz w:val="20"/>
          <w:szCs w:val="20"/>
          <w:lang w:bidi="it-IT"/>
        </w:rPr>
        <w:t>dà</w:t>
      </w:r>
      <w:r w:rsidRPr="00B438E6">
        <w:rPr>
          <w:rFonts w:ascii="Calibri" w:eastAsia="Segoe UI" w:hAnsi="Calibri" w:cs="Calibri"/>
          <w:spacing w:val="-5"/>
          <w:sz w:val="20"/>
          <w:szCs w:val="20"/>
          <w:lang w:bidi="it-IT"/>
        </w:rPr>
        <w:t xml:space="preserve"> </w:t>
      </w:r>
      <w:r w:rsidRPr="00B438E6">
        <w:rPr>
          <w:rFonts w:ascii="Calibri" w:eastAsia="Segoe UI" w:hAnsi="Calibri" w:cs="Calibri"/>
          <w:sz w:val="20"/>
          <w:szCs w:val="20"/>
          <w:lang w:bidi="it-IT"/>
        </w:rPr>
        <w:t>democraticamente</w:t>
      </w:r>
      <w:r w:rsidRPr="00B438E6">
        <w:rPr>
          <w:rFonts w:ascii="Calibri" w:eastAsia="Segoe UI" w:hAnsi="Calibri" w:cs="Calibri"/>
          <w:spacing w:val="-9"/>
          <w:sz w:val="20"/>
          <w:szCs w:val="20"/>
          <w:lang w:bidi="it-IT"/>
        </w:rPr>
        <w:t xml:space="preserve"> </w:t>
      </w:r>
      <w:r w:rsidRPr="00B438E6">
        <w:rPr>
          <w:rFonts w:ascii="Calibri" w:eastAsia="Segoe UI" w:hAnsi="Calibri" w:cs="Calibri"/>
          <w:sz w:val="20"/>
          <w:szCs w:val="20"/>
          <w:lang w:bidi="it-IT"/>
        </w:rPr>
        <w:t>al</w:t>
      </w:r>
      <w:r w:rsidRPr="00B438E6">
        <w:rPr>
          <w:rFonts w:ascii="Calibri" w:eastAsia="Segoe UI" w:hAnsi="Calibri" w:cs="Calibri"/>
          <w:spacing w:val="-5"/>
          <w:sz w:val="20"/>
          <w:szCs w:val="20"/>
          <w:lang w:bidi="it-IT"/>
        </w:rPr>
        <w:t xml:space="preserve"> </w:t>
      </w:r>
      <w:r w:rsidRPr="00B438E6">
        <w:rPr>
          <w:rFonts w:ascii="Calibri" w:eastAsia="Segoe UI" w:hAnsi="Calibri" w:cs="Calibri"/>
          <w:sz w:val="20"/>
          <w:szCs w:val="20"/>
          <w:lang w:bidi="it-IT"/>
        </w:rPr>
        <w:t>suo</w:t>
      </w:r>
      <w:r w:rsidRPr="00B438E6">
        <w:rPr>
          <w:rFonts w:ascii="Calibri" w:eastAsia="Segoe UI" w:hAnsi="Calibri" w:cs="Calibri"/>
          <w:spacing w:val="-6"/>
          <w:sz w:val="20"/>
          <w:szCs w:val="20"/>
          <w:lang w:bidi="it-IT"/>
        </w:rPr>
        <w:t xml:space="preserve"> </w:t>
      </w:r>
      <w:r w:rsidRPr="00B438E6">
        <w:rPr>
          <w:rFonts w:ascii="Calibri" w:eastAsia="Segoe UI" w:hAnsi="Calibri" w:cs="Calibri"/>
          <w:sz w:val="20"/>
          <w:szCs w:val="20"/>
          <w:lang w:bidi="it-IT"/>
        </w:rPr>
        <w:t>interno; Gli alunni dovranno</w:t>
      </w:r>
      <w:r w:rsidRPr="00B438E6">
        <w:rPr>
          <w:rFonts w:ascii="Calibri" w:eastAsia="Segoe UI" w:hAnsi="Calibri" w:cs="Calibri"/>
          <w:spacing w:val="-6"/>
          <w:sz w:val="20"/>
          <w:szCs w:val="20"/>
          <w:lang w:bidi="it-IT"/>
        </w:rPr>
        <w:t xml:space="preserve"> </w:t>
      </w:r>
      <w:r w:rsidRPr="00B438E6">
        <w:rPr>
          <w:rFonts w:ascii="Calibri" w:eastAsia="Segoe UI" w:hAnsi="Calibri" w:cs="Calibri"/>
          <w:sz w:val="20"/>
          <w:szCs w:val="20"/>
          <w:lang w:bidi="it-IT"/>
        </w:rPr>
        <w:t>inoltre:</w:t>
      </w:r>
    </w:p>
    <w:p w:rsidR="0041734B" w:rsidRPr="00B438E6" w:rsidRDefault="0041734B" w:rsidP="0041734B">
      <w:pPr>
        <w:widowControl w:val="0"/>
        <w:tabs>
          <w:tab w:val="left" w:pos="295"/>
        </w:tabs>
        <w:autoSpaceDE w:val="0"/>
        <w:autoSpaceDN w:val="0"/>
        <w:jc w:val="both"/>
        <w:rPr>
          <w:rFonts w:ascii="Calibri" w:eastAsia="Segoe UI" w:hAnsi="Calibri" w:cs="Calibri"/>
          <w:sz w:val="20"/>
          <w:szCs w:val="20"/>
          <w:lang w:bidi="it-IT"/>
        </w:rPr>
      </w:pPr>
      <w:r w:rsidRPr="00B438E6">
        <w:rPr>
          <w:rFonts w:ascii="Calibri" w:eastAsia="Segoe UI" w:hAnsi="Calibri" w:cs="Calibri"/>
          <w:sz w:val="20"/>
          <w:szCs w:val="20"/>
          <w:lang w:bidi="it-IT"/>
        </w:rPr>
        <w:t xml:space="preserve">   - tenere fra di loro, col personale della scuola e non, un comportamento</w:t>
      </w:r>
      <w:r w:rsidRPr="00B438E6">
        <w:rPr>
          <w:rFonts w:ascii="Calibri" w:eastAsia="Segoe UI" w:hAnsi="Calibri" w:cs="Calibri"/>
          <w:spacing w:val="-15"/>
          <w:sz w:val="20"/>
          <w:szCs w:val="20"/>
          <w:lang w:bidi="it-IT"/>
        </w:rPr>
        <w:t xml:space="preserve"> </w:t>
      </w:r>
      <w:r w:rsidRPr="00B438E6">
        <w:rPr>
          <w:rFonts w:ascii="Calibri" w:eastAsia="Segoe UI" w:hAnsi="Calibri" w:cs="Calibri"/>
          <w:sz w:val="20"/>
          <w:szCs w:val="20"/>
          <w:lang w:bidi="it-IT"/>
        </w:rPr>
        <w:t>educato;</w:t>
      </w:r>
    </w:p>
    <w:p w:rsidR="0041734B" w:rsidRPr="00B438E6" w:rsidRDefault="0041734B" w:rsidP="0041734B">
      <w:pPr>
        <w:widowControl w:val="0"/>
        <w:tabs>
          <w:tab w:val="left" w:pos="295"/>
        </w:tabs>
        <w:autoSpaceDE w:val="0"/>
        <w:autoSpaceDN w:val="0"/>
        <w:jc w:val="both"/>
        <w:rPr>
          <w:rFonts w:ascii="Calibri" w:eastAsia="Segoe UI" w:hAnsi="Calibri" w:cs="Calibri"/>
          <w:sz w:val="20"/>
          <w:szCs w:val="20"/>
          <w:lang w:bidi="it-IT"/>
        </w:rPr>
      </w:pPr>
      <w:r w:rsidRPr="00B438E6">
        <w:rPr>
          <w:rFonts w:ascii="Calibri" w:eastAsia="Segoe UI" w:hAnsi="Calibri" w:cs="Calibri"/>
          <w:sz w:val="20"/>
          <w:szCs w:val="20"/>
          <w:lang w:bidi="it-IT"/>
        </w:rPr>
        <w:t xml:space="preserve">   - seguire le indicazioni comportamentali dei docenti e del personale della</w:t>
      </w:r>
      <w:r w:rsidRPr="00B438E6">
        <w:rPr>
          <w:rFonts w:ascii="Calibri" w:eastAsia="Segoe UI" w:hAnsi="Calibri" w:cs="Calibri"/>
          <w:spacing w:val="-19"/>
          <w:sz w:val="20"/>
          <w:szCs w:val="20"/>
          <w:lang w:bidi="it-IT"/>
        </w:rPr>
        <w:t xml:space="preserve"> </w:t>
      </w:r>
      <w:r w:rsidRPr="00B438E6">
        <w:rPr>
          <w:rFonts w:ascii="Calibri" w:eastAsia="Segoe UI" w:hAnsi="Calibri" w:cs="Calibri"/>
          <w:sz w:val="20"/>
          <w:szCs w:val="20"/>
          <w:lang w:bidi="it-IT"/>
        </w:rPr>
        <w:t>scuola;</w:t>
      </w:r>
    </w:p>
    <w:p w:rsidR="0041734B" w:rsidRPr="00B438E6" w:rsidRDefault="0041734B" w:rsidP="0041734B">
      <w:pPr>
        <w:widowControl w:val="0"/>
        <w:tabs>
          <w:tab w:val="left" w:pos="295"/>
        </w:tabs>
        <w:autoSpaceDE w:val="0"/>
        <w:autoSpaceDN w:val="0"/>
        <w:jc w:val="both"/>
        <w:rPr>
          <w:rFonts w:ascii="Calibri" w:eastAsia="Segoe UI" w:hAnsi="Calibri" w:cs="Calibri"/>
          <w:sz w:val="20"/>
          <w:szCs w:val="20"/>
          <w:lang w:bidi="it-IT"/>
        </w:rPr>
      </w:pPr>
      <w:r w:rsidRPr="00B438E6">
        <w:rPr>
          <w:rFonts w:ascii="Calibri" w:eastAsia="Segoe UI" w:hAnsi="Calibri" w:cs="Calibri"/>
          <w:sz w:val="20"/>
          <w:szCs w:val="20"/>
          <w:lang w:bidi="it-IT"/>
        </w:rPr>
        <w:t xml:space="preserve">   - mantenere sempre un comportamento</w:t>
      </w:r>
      <w:r w:rsidRPr="00B438E6">
        <w:rPr>
          <w:rFonts w:ascii="Calibri" w:eastAsia="Segoe UI" w:hAnsi="Calibri" w:cs="Calibri"/>
          <w:spacing w:val="-5"/>
          <w:sz w:val="20"/>
          <w:szCs w:val="20"/>
          <w:lang w:bidi="it-IT"/>
        </w:rPr>
        <w:t xml:space="preserve"> </w:t>
      </w:r>
      <w:r w:rsidRPr="00B438E6">
        <w:rPr>
          <w:rFonts w:ascii="Calibri" w:eastAsia="Segoe UI" w:hAnsi="Calibri" w:cs="Calibri"/>
          <w:sz w:val="20"/>
          <w:szCs w:val="20"/>
          <w:lang w:bidi="it-IT"/>
        </w:rPr>
        <w:t>corretto;</w:t>
      </w:r>
    </w:p>
    <w:p w:rsidR="0041734B" w:rsidRPr="00B438E6" w:rsidRDefault="0041734B" w:rsidP="0041734B">
      <w:pPr>
        <w:widowControl w:val="0"/>
        <w:tabs>
          <w:tab w:val="left" w:pos="295"/>
        </w:tabs>
        <w:autoSpaceDE w:val="0"/>
        <w:autoSpaceDN w:val="0"/>
        <w:jc w:val="both"/>
        <w:rPr>
          <w:rFonts w:ascii="Calibri" w:eastAsia="Segoe UI" w:hAnsi="Calibri" w:cs="Calibri"/>
          <w:sz w:val="20"/>
          <w:szCs w:val="20"/>
          <w:lang w:bidi="it-IT"/>
        </w:rPr>
      </w:pPr>
      <w:r w:rsidRPr="00B438E6">
        <w:rPr>
          <w:rFonts w:ascii="Calibri" w:eastAsia="Segoe UI" w:hAnsi="Calibri" w:cs="Calibri"/>
          <w:sz w:val="20"/>
          <w:szCs w:val="20"/>
          <w:lang w:bidi="it-IT"/>
        </w:rPr>
        <w:t xml:space="preserve">   - frequentare gli ambienti della Scuola con abbigliamento adeguato e</w:t>
      </w:r>
      <w:r w:rsidRPr="00B438E6">
        <w:rPr>
          <w:rFonts w:ascii="Calibri" w:eastAsia="Segoe UI" w:hAnsi="Calibri" w:cs="Calibri"/>
          <w:spacing w:val="-18"/>
          <w:sz w:val="20"/>
          <w:szCs w:val="20"/>
          <w:lang w:bidi="it-IT"/>
        </w:rPr>
        <w:t xml:space="preserve"> </w:t>
      </w:r>
      <w:r w:rsidRPr="00B438E6">
        <w:rPr>
          <w:rFonts w:ascii="Calibri" w:eastAsia="Segoe UI" w:hAnsi="Calibri" w:cs="Calibri"/>
          <w:sz w:val="20"/>
          <w:szCs w:val="20"/>
          <w:lang w:bidi="it-IT"/>
        </w:rPr>
        <w:t>decoroso;</w:t>
      </w:r>
    </w:p>
    <w:p w:rsidR="0041734B" w:rsidRPr="00B438E6" w:rsidRDefault="0041734B" w:rsidP="0041734B">
      <w:pPr>
        <w:widowControl w:val="0"/>
        <w:tabs>
          <w:tab w:val="left" w:pos="316"/>
        </w:tabs>
        <w:autoSpaceDE w:val="0"/>
        <w:autoSpaceDN w:val="0"/>
        <w:ind w:left="132"/>
        <w:jc w:val="both"/>
        <w:rPr>
          <w:rFonts w:ascii="Calibri" w:eastAsia="Segoe UI" w:hAnsi="Calibri" w:cs="Calibri"/>
          <w:sz w:val="20"/>
          <w:szCs w:val="20"/>
          <w:lang w:bidi="it-IT"/>
        </w:rPr>
      </w:pPr>
      <w:r w:rsidRPr="00B438E6">
        <w:rPr>
          <w:rFonts w:ascii="Calibri" w:eastAsia="Segoe UI" w:hAnsi="Calibri" w:cs="Calibri"/>
          <w:sz w:val="20"/>
          <w:szCs w:val="20"/>
          <w:lang w:bidi="it-IT"/>
        </w:rPr>
        <w:t>- non correre, schiamazzare, giocare, spingere, fare scherzi pericolosi per sé e per gli altri durante gli spostamenti da un luogo all'altro della scuola o durante le pause di</w:t>
      </w:r>
      <w:r w:rsidRPr="00B438E6">
        <w:rPr>
          <w:rFonts w:ascii="Calibri" w:eastAsia="Segoe UI" w:hAnsi="Calibri" w:cs="Calibri"/>
          <w:spacing w:val="-25"/>
          <w:sz w:val="20"/>
          <w:szCs w:val="20"/>
          <w:lang w:bidi="it-IT"/>
        </w:rPr>
        <w:t xml:space="preserve"> </w:t>
      </w:r>
      <w:r w:rsidRPr="00B438E6">
        <w:rPr>
          <w:rFonts w:ascii="Calibri" w:eastAsia="Segoe UI" w:hAnsi="Calibri" w:cs="Calibri"/>
          <w:sz w:val="20"/>
          <w:szCs w:val="20"/>
          <w:lang w:bidi="it-IT"/>
        </w:rPr>
        <w:t>lezione;</w:t>
      </w:r>
    </w:p>
    <w:p w:rsidR="0041734B" w:rsidRPr="00B438E6" w:rsidRDefault="0041734B" w:rsidP="0041734B">
      <w:pPr>
        <w:widowControl w:val="0"/>
        <w:tabs>
          <w:tab w:val="left" w:pos="295"/>
        </w:tabs>
        <w:autoSpaceDE w:val="0"/>
        <w:autoSpaceDN w:val="0"/>
        <w:jc w:val="both"/>
        <w:rPr>
          <w:rFonts w:ascii="Calibri" w:eastAsia="Segoe UI" w:hAnsi="Calibri" w:cs="Calibri"/>
          <w:sz w:val="20"/>
          <w:szCs w:val="20"/>
          <w:lang w:bidi="it-IT"/>
        </w:rPr>
      </w:pPr>
      <w:r w:rsidRPr="00B438E6">
        <w:rPr>
          <w:rFonts w:ascii="Calibri" w:eastAsia="Segoe UI" w:hAnsi="Calibri" w:cs="Calibri"/>
          <w:sz w:val="20"/>
          <w:szCs w:val="20"/>
          <w:lang w:bidi="it-IT"/>
        </w:rPr>
        <w:t xml:space="preserve">   - non usare espressioni</w:t>
      </w:r>
      <w:r w:rsidRPr="00B438E6">
        <w:rPr>
          <w:rFonts w:ascii="Calibri" w:eastAsia="Segoe UI" w:hAnsi="Calibri" w:cs="Calibri"/>
          <w:spacing w:val="-6"/>
          <w:sz w:val="20"/>
          <w:szCs w:val="20"/>
          <w:lang w:bidi="it-IT"/>
        </w:rPr>
        <w:t xml:space="preserve"> </w:t>
      </w:r>
      <w:r w:rsidRPr="00B438E6">
        <w:rPr>
          <w:rFonts w:ascii="Calibri" w:eastAsia="Segoe UI" w:hAnsi="Calibri" w:cs="Calibri"/>
          <w:sz w:val="20"/>
          <w:szCs w:val="20"/>
          <w:lang w:bidi="it-IT"/>
        </w:rPr>
        <w:t>volgari.</w:t>
      </w:r>
    </w:p>
    <w:p w:rsidR="0041734B" w:rsidRPr="00B438E6" w:rsidRDefault="0041734B" w:rsidP="0041734B">
      <w:pPr>
        <w:widowControl w:val="0"/>
        <w:autoSpaceDE w:val="0"/>
        <w:autoSpaceDN w:val="0"/>
        <w:spacing w:before="241"/>
        <w:ind w:left="132"/>
        <w:jc w:val="both"/>
        <w:rPr>
          <w:rFonts w:ascii="Calibri" w:eastAsia="Segoe UI" w:hAnsi="Calibri" w:cs="Calibri"/>
          <w:sz w:val="20"/>
          <w:szCs w:val="20"/>
          <w:lang w:bidi="it-IT"/>
        </w:rPr>
      </w:pPr>
      <w:r w:rsidRPr="00B438E6">
        <w:rPr>
          <w:rFonts w:ascii="Calibri" w:eastAsia="Segoe UI" w:hAnsi="Calibri" w:cs="Calibri"/>
          <w:sz w:val="20"/>
          <w:szCs w:val="20"/>
          <w:lang w:bidi="it-IT"/>
        </w:rPr>
        <w:lastRenderedPageBreak/>
        <w:t>Per quanto concerne atteggiamenti vessatori (bullismo), agiti in presenza o attraverso i social</w:t>
      </w:r>
      <w:r w:rsidR="00B83E74">
        <w:rPr>
          <w:rFonts w:ascii="Calibri" w:eastAsia="Segoe UI" w:hAnsi="Calibri" w:cs="Calibri"/>
          <w:sz w:val="20"/>
          <w:szCs w:val="20"/>
          <w:lang w:bidi="it-IT"/>
        </w:rPr>
        <w:t xml:space="preserve"> </w:t>
      </w:r>
      <w:r w:rsidRPr="00B438E6">
        <w:rPr>
          <w:rFonts w:ascii="Calibri" w:eastAsia="Segoe UI" w:hAnsi="Calibri" w:cs="Calibri"/>
          <w:sz w:val="20"/>
          <w:szCs w:val="20"/>
          <w:lang w:bidi="it-IT"/>
        </w:rPr>
        <w:t xml:space="preserve">media si rimanda al regolamento di disciplina che recepisce la Legge 71/2017 in materia di </w:t>
      </w:r>
      <w:proofErr w:type="spellStart"/>
      <w:r w:rsidRPr="00B438E6">
        <w:rPr>
          <w:rFonts w:ascii="Calibri" w:eastAsia="Segoe UI" w:hAnsi="Calibri" w:cs="Calibri"/>
          <w:sz w:val="20"/>
          <w:szCs w:val="20"/>
          <w:lang w:bidi="it-IT"/>
        </w:rPr>
        <w:t>Cyberbullismo</w:t>
      </w:r>
      <w:proofErr w:type="spellEnd"/>
      <w:r w:rsidRPr="00B438E6">
        <w:rPr>
          <w:rFonts w:ascii="Calibri" w:eastAsia="Segoe UI" w:hAnsi="Calibri" w:cs="Calibri"/>
          <w:sz w:val="20"/>
          <w:szCs w:val="20"/>
          <w:lang w:bidi="it-IT"/>
        </w:rPr>
        <w:t>.</w:t>
      </w:r>
    </w:p>
    <w:p w:rsidR="0041734B" w:rsidRPr="00B438E6" w:rsidRDefault="0041734B" w:rsidP="0041734B">
      <w:pPr>
        <w:widowControl w:val="0"/>
        <w:autoSpaceDE w:val="0"/>
        <w:autoSpaceDN w:val="0"/>
        <w:spacing w:before="240"/>
        <w:ind w:left="132"/>
        <w:jc w:val="both"/>
        <w:rPr>
          <w:rFonts w:ascii="Calibri" w:eastAsia="Segoe UI" w:hAnsi="Calibri" w:cs="Calibri"/>
          <w:sz w:val="20"/>
          <w:szCs w:val="20"/>
          <w:lang w:bidi="it-IT"/>
        </w:rPr>
      </w:pPr>
      <w:r w:rsidRPr="00B438E6">
        <w:rPr>
          <w:rFonts w:ascii="Calibri" w:eastAsia="Segoe UI" w:hAnsi="Calibri" w:cs="Calibri"/>
          <w:b/>
          <w:sz w:val="20"/>
          <w:szCs w:val="20"/>
          <w:lang w:bidi="it-IT"/>
        </w:rPr>
        <w:t xml:space="preserve">Art. 18 </w:t>
      </w:r>
      <w:r w:rsidRPr="00B438E6">
        <w:rPr>
          <w:rFonts w:ascii="Calibri" w:eastAsia="Segoe UI" w:hAnsi="Calibri" w:cs="Calibri"/>
          <w:sz w:val="20"/>
          <w:szCs w:val="20"/>
          <w:lang w:bidi="it-IT"/>
        </w:rPr>
        <w:t>L'intervallo va vissuto come momento educativo che estenda il rapporto di socializzazione a situazioni più aperte e dinamiche. Durante l'intervallo gli alunni di ogni classe saranno sorvegliati dall'insegnante, all'esterno dell'aula. L’insegnante è responsabile della vigilanza degli alunni affidatigli. In prossimità dei servizi, la vigilanza è integrata dal personale ausiliario.</w:t>
      </w:r>
    </w:p>
    <w:p w:rsidR="0041734B" w:rsidRPr="00B438E6" w:rsidRDefault="0041734B" w:rsidP="0041734B">
      <w:pPr>
        <w:widowControl w:val="0"/>
        <w:autoSpaceDE w:val="0"/>
        <w:autoSpaceDN w:val="0"/>
        <w:spacing w:before="243"/>
        <w:ind w:left="132"/>
        <w:jc w:val="both"/>
        <w:rPr>
          <w:rFonts w:ascii="Calibri" w:eastAsia="Segoe UI" w:hAnsi="Calibri" w:cs="Calibri"/>
          <w:sz w:val="20"/>
          <w:szCs w:val="20"/>
          <w:lang w:bidi="it-IT"/>
        </w:rPr>
      </w:pPr>
      <w:r w:rsidRPr="00B438E6">
        <w:rPr>
          <w:rFonts w:ascii="Calibri" w:eastAsia="Segoe UI" w:hAnsi="Calibri" w:cs="Calibri"/>
          <w:b/>
          <w:sz w:val="20"/>
          <w:szCs w:val="20"/>
          <w:lang w:bidi="it-IT"/>
        </w:rPr>
        <w:t xml:space="preserve">Art. 19 </w:t>
      </w:r>
      <w:r w:rsidRPr="00B438E6">
        <w:rPr>
          <w:rFonts w:ascii="Calibri" w:eastAsia="Segoe UI" w:hAnsi="Calibri" w:cs="Calibri"/>
          <w:sz w:val="20"/>
          <w:szCs w:val="20"/>
          <w:lang w:bidi="it-IT"/>
        </w:rPr>
        <w:t xml:space="preserve">Durante le lezioni nessun alunno deve allontanarsi dall'aula o dal suo posto senza averne chiesto il permesso. Gli allievi possono recarsi al bagno individualmente. </w:t>
      </w:r>
      <w:r>
        <w:rPr>
          <w:rFonts w:ascii="Calibri" w:eastAsia="Segoe UI" w:hAnsi="Calibri" w:cs="Calibri"/>
          <w:sz w:val="20"/>
          <w:szCs w:val="20"/>
          <w:lang w:bidi="it-IT"/>
        </w:rPr>
        <w:t>E' vietato uscire durante i</w:t>
      </w:r>
      <w:r w:rsidRPr="00B438E6">
        <w:rPr>
          <w:rFonts w:ascii="Calibri" w:eastAsia="Segoe UI" w:hAnsi="Calibri" w:cs="Calibri"/>
          <w:sz w:val="20"/>
          <w:szCs w:val="20"/>
          <w:lang w:bidi="it-IT"/>
        </w:rPr>
        <w:t>l cambio dell'ora.</w:t>
      </w:r>
    </w:p>
    <w:p w:rsidR="00BA50E3" w:rsidRDefault="00BA50E3"/>
    <w:sectPr w:rsidR="00BA50E3" w:rsidSect="00EF04B4">
      <w:headerReference w:type="default" r:id="rId8"/>
      <w:footerReference w:type="default" r:id="rId9"/>
      <w:pgSz w:w="11906" w:h="16838"/>
      <w:pgMar w:top="993"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B6F" w:rsidRDefault="00467B6F" w:rsidP="000E4C80">
      <w:r>
        <w:separator/>
      </w:r>
    </w:p>
  </w:endnote>
  <w:endnote w:type="continuationSeparator" w:id="0">
    <w:p w:rsidR="00467B6F" w:rsidRDefault="00467B6F" w:rsidP="000E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80" w:rsidRPr="000E4C80" w:rsidRDefault="000E4C80" w:rsidP="000E4C80">
    <w:pPr>
      <w:pStyle w:val="Pidipagina"/>
      <w:jc w:val="right"/>
      <w:rPr>
        <w:sz w:val="16"/>
      </w:rPr>
    </w:pPr>
    <w:r w:rsidRPr="00320C63">
      <w:rPr>
        <w:sz w:val="16"/>
      </w:rPr>
      <w:t xml:space="preserve">Pag. </w:t>
    </w:r>
    <w:r w:rsidRPr="00320C63">
      <w:rPr>
        <w:b/>
        <w:sz w:val="16"/>
      </w:rPr>
      <w:fldChar w:fldCharType="begin"/>
    </w:r>
    <w:r w:rsidRPr="00320C63">
      <w:rPr>
        <w:b/>
        <w:sz w:val="16"/>
      </w:rPr>
      <w:instrText>PAGE  \* Arabic  \* MERGEFORMAT</w:instrText>
    </w:r>
    <w:r w:rsidRPr="00320C63">
      <w:rPr>
        <w:b/>
        <w:sz w:val="16"/>
      </w:rPr>
      <w:fldChar w:fldCharType="separate"/>
    </w:r>
    <w:r>
      <w:rPr>
        <w:b/>
        <w:noProof/>
        <w:sz w:val="16"/>
      </w:rPr>
      <w:t>4</w:t>
    </w:r>
    <w:r w:rsidRPr="00320C63">
      <w:rPr>
        <w:b/>
        <w:sz w:val="16"/>
      </w:rPr>
      <w:fldChar w:fldCharType="end"/>
    </w:r>
    <w:r w:rsidRPr="00320C63">
      <w:rPr>
        <w:sz w:val="16"/>
      </w:rPr>
      <w:t xml:space="preserve"> a </w:t>
    </w:r>
    <w:r w:rsidRPr="00320C63">
      <w:rPr>
        <w:b/>
        <w:sz w:val="16"/>
      </w:rPr>
      <w:fldChar w:fldCharType="begin"/>
    </w:r>
    <w:r w:rsidRPr="00320C63">
      <w:rPr>
        <w:b/>
        <w:sz w:val="16"/>
      </w:rPr>
      <w:instrText>NUMPAGES  \* Arabic  \* MERGEFORMAT</w:instrText>
    </w:r>
    <w:r w:rsidRPr="00320C63">
      <w:rPr>
        <w:b/>
        <w:sz w:val="16"/>
      </w:rPr>
      <w:fldChar w:fldCharType="separate"/>
    </w:r>
    <w:r>
      <w:rPr>
        <w:b/>
        <w:noProof/>
        <w:sz w:val="16"/>
      </w:rPr>
      <w:t>5</w:t>
    </w:r>
    <w:r w:rsidRPr="00320C63">
      <w:rPr>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B6F" w:rsidRDefault="00467B6F" w:rsidP="000E4C80">
      <w:r>
        <w:separator/>
      </w:r>
    </w:p>
  </w:footnote>
  <w:footnote w:type="continuationSeparator" w:id="0">
    <w:p w:rsidR="00467B6F" w:rsidRDefault="00467B6F" w:rsidP="000E4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Look w:val="04A0" w:firstRow="1" w:lastRow="0" w:firstColumn="1" w:lastColumn="0" w:noHBand="0" w:noVBand="1"/>
    </w:tblPr>
    <w:tblGrid>
      <w:gridCol w:w="1195"/>
      <w:gridCol w:w="7340"/>
      <w:gridCol w:w="1319"/>
    </w:tblGrid>
    <w:tr w:rsidR="000E4C80" w:rsidTr="00033189">
      <w:trPr>
        <w:trHeight w:val="979"/>
      </w:trPr>
      <w:tc>
        <w:tcPr>
          <w:tcW w:w="1242" w:type="dxa"/>
          <w:vAlign w:val="center"/>
        </w:tcPr>
        <w:p w:rsidR="000E4C80" w:rsidRDefault="000E4C80" w:rsidP="00033189">
          <w:pPr>
            <w:pStyle w:val="Intestazione"/>
            <w:jc w:val="center"/>
          </w:pPr>
          <w:r>
            <w:rPr>
              <w:noProof/>
            </w:rPr>
            <w:drawing>
              <wp:inline distT="0" distB="0" distL="0" distR="0" wp14:anchorId="43F5C6F9" wp14:editId="46DF123A">
                <wp:extent cx="359017" cy="402981"/>
                <wp:effectExtent l="0" t="0" r="3175" b="0"/>
                <wp:docPr id="35"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rotWithShape="1">
                        <a:blip r:embed="rId1"/>
                        <a:srcRect l="11850" t="16192" r="69653" b="48084"/>
                        <a:stretch/>
                      </pic:blipFill>
                      <pic:spPr bwMode="auto">
                        <a:xfrm>
                          <a:off x="0" y="0"/>
                          <a:ext cx="359017" cy="402981"/>
                        </a:xfrm>
                        <a:prstGeom prst="rect">
                          <a:avLst/>
                        </a:prstGeom>
                        <a:ln>
                          <a:noFill/>
                        </a:ln>
                        <a:extLst>
                          <a:ext uri="{53640926-AAD7-44D8-BBD7-CCE9431645EC}">
                            <a14:shadowObscured xmlns:a14="http://schemas.microsoft.com/office/drawing/2010/main"/>
                          </a:ext>
                        </a:extLst>
                      </pic:spPr>
                    </pic:pic>
                  </a:graphicData>
                </a:graphic>
              </wp:inline>
            </w:drawing>
          </w:r>
        </w:p>
      </w:tc>
      <w:tc>
        <w:tcPr>
          <w:tcW w:w="7938" w:type="dxa"/>
          <w:vAlign w:val="center"/>
        </w:tcPr>
        <w:p w:rsidR="000E4C80" w:rsidRPr="00177C57" w:rsidRDefault="000E4C80" w:rsidP="00033189">
          <w:pPr>
            <w:pStyle w:val="Intestazione"/>
            <w:spacing w:after="120"/>
            <w:jc w:val="center"/>
            <w:rPr>
              <w:rFonts w:ascii="Arial" w:hAnsi="Arial" w:cs="Arial"/>
              <w:b/>
              <w:sz w:val="24"/>
            </w:rPr>
          </w:pPr>
          <w:r w:rsidRPr="00177C57">
            <w:rPr>
              <w:rFonts w:ascii="Arial" w:hAnsi="Arial" w:cs="Arial"/>
              <w:b/>
              <w:sz w:val="24"/>
            </w:rPr>
            <w:t>REGOLAMENTO</w:t>
          </w:r>
          <w:r>
            <w:rPr>
              <w:rFonts w:ascii="Arial" w:hAnsi="Arial" w:cs="Arial"/>
              <w:b/>
              <w:sz w:val="24"/>
            </w:rPr>
            <w:t xml:space="preserve"> SCUOLA </w:t>
          </w:r>
          <w:r>
            <w:rPr>
              <w:rFonts w:ascii="Arial" w:hAnsi="Arial" w:cs="Arial"/>
              <w:b/>
              <w:sz w:val="24"/>
            </w:rPr>
            <w:t>SECONDARIA DI PRIMO GRADO</w:t>
          </w:r>
        </w:p>
        <w:p w:rsidR="000E4C80" w:rsidRPr="00177C57" w:rsidRDefault="000E4C80" w:rsidP="00033189">
          <w:pPr>
            <w:pStyle w:val="Intestazione"/>
            <w:jc w:val="center"/>
            <w:rPr>
              <w:b/>
              <w:i/>
              <w:sz w:val="24"/>
            </w:rPr>
          </w:pPr>
          <w:r>
            <w:rPr>
              <w:rFonts w:ascii="Arial" w:hAnsi="Arial" w:cs="Arial"/>
              <w:b/>
              <w:i/>
              <w:sz w:val="20"/>
            </w:rPr>
            <w:t xml:space="preserve">ALLEGATO </w:t>
          </w:r>
          <w:r>
            <w:rPr>
              <w:rFonts w:ascii="Arial" w:hAnsi="Arial" w:cs="Arial"/>
              <w:b/>
              <w:i/>
              <w:sz w:val="20"/>
            </w:rPr>
            <w:t>8</w:t>
          </w:r>
          <w:r w:rsidRPr="00177C57">
            <w:rPr>
              <w:rFonts w:ascii="Arial" w:hAnsi="Arial" w:cs="Arial"/>
              <w:b/>
              <w:i/>
              <w:sz w:val="20"/>
            </w:rPr>
            <w:t xml:space="preserve">  </w:t>
          </w:r>
          <w:r>
            <w:rPr>
              <w:rFonts w:ascii="Arial" w:hAnsi="Arial" w:cs="Arial"/>
              <w:b/>
              <w:i/>
              <w:sz w:val="20"/>
            </w:rPr>
            <w:t xml:space="preserve">- </w:t>
          </w:r>
          <w:r w:rsidRPr="00177C57">
            <w:rPr>
              <w:rFonts w:ascii="Arial" w:hAnsi="Arial" w:cs="Arial"/>
              <w:b/>
              <w:i/>
              <w:sz w:val="20"/>
            </w:rPr>
            <w:t>REGOLAMEN</w:t>
          </w:r>
          <w:r>
            <w:rPr>
              <w:rFonts w:ascii="Arial" w:hAnsi="Arial" w:cs="Arial"/>
              <w:b/>
              <w:i/>
              <w:sz w:val="20"/>
            </w:rPr>
            <w:t>T</w:t>
          </w:r>
          <w:r w:rsidRPr="00177C57">
            <w:rPr>
              <w:rFonts w:ascii="Arial" w:hAnsi="Arial" w:cs="Arial"/>
              <w:b/>
              <w:i/>
              <w:sz w:val="20"/>
            </w:rPr>
            <w:t>O D’ISTITUTO</w:t>
          </w:r>
        </w:p>
      </w:tc>
      <w:tc>
        <w:tcPr>
          <w:tcW w:w="1380" w:type="dxa"/>
          <w:vAlign w:val="center"/>
        </w:tcPr>
        <w:p w:rsidR="000E4C80" w:rsidRDefault="000E4C80" w:rsidP="00033189">
          <w:pPr>
            <w:pStyle w:val="Intestazione"/>
            <w:jc w:val="center"/>
          </w:pPr>
          <w:r>
            <w:rPr>
              <w:noProof/>
            </w:rPr>
            <w:drawing>
              <wp:inline distT="0" distB="0" distL="0" distR="0" wp14:anchorId="19455B3C" wp14:editId="14C9C8BE">
                <wp:extent cx="359017" cy="402981"/>
                <wp:effectExtent l="0" t="0" r="3175" b="0"/>
                <wp:docPr id="36"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rotWithShape="1">
                        <a:blip r:embed="rId1"/>
                        <a:srcRect l="11850" t="16192" r="69653" b="48084"/>
                        <a:stretch/>
                      </pic:blipFill>
                      <pic:spPr bwMode="auto">
                        <a:xfrm>
                          <a:off x="0" y="0"/>
                          <a:ext cx="359017" cy="402981"/>
                        </a:xfrm>
                        <a:prstGeom prst="rect">
                          <a:avLst/>
                        </a:prstGeom>
                        <a:ln>
                          <a:noFill/>
                        </a:ln>
                        <a:extLst>
                          <a:ext uri="{53640926-AAD7-44D8-BBD7-CCE9431645EC}">
                            <a14:shadowObscured xmlns:a14="http://schemas.microsoft.com/office/drawing/2010/main"/>
                          </a:ext>
                        </a:extLst>
                      </pic:spPr>
                    </pic:pic>
                  </a:graphicData>
                </a:graphic>
              </wp:inline>
            </w:drawing>
          </w:r>
        </w:p>
      </w:tc>
    </w:tr>
  </w:tbl>
  <w:p w:rsidR="000E4C80" w:rsidRDefault="000E4C8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0580"/>
    <w:multiLevelType w:val="hybridMultilevel"/>
    <w:tmpl w:val="CBBC7232"/>
    <w:lvl w:ilvl="0" w:tplc="4C4A0C5A">
      <w:start w:val="1"/>
      <w:numFmt w:val="decimal"/>
      <w:pStyle w:val="Titolo1"/>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582555F0"/>
    <w:multiLevelType w:val="hybridMultilevel"/>
    <w:tmpl w:val="30CA1E64"/>
    <w:lvl w:ilvl="0" w:tplc="5F68831A">
      <w:numFmt w:val="bullet"/>
      <w:lvlText w:val="-"/>
      <w:lvlJc w:val="left"/>
      <w:pPr>
        <w:ind w:left="132" w:hanging="167"/>
      </w:pPr>
      <w:rPr>
        <w:rFonts w:ascii="Segoe UI" w:eastAsia="Segoe UI" w:hAnsi="Segoe UI" w:cs="Segoe UI" w:hint="default"/>
        <w:w w:val="100"/>
        <w:sz w:val="24"/>
        <w:szCs w:val="24"/>
        <w:lang w:val="it-IT" w:eastAsia="it-IT" w:bidi="it-IT"/>
      </w:rPr>
    </w:lvl>
    <w:lvl w:ilvl="1" w:tplc="E41451EE">
      <w:numFmt w:val="bullet"/>
      <w:lvlText w:val="•"/>
      <w:lvlJc w:val="left"/>
      <w:pPr>
        <w:ind w:left="853" w:hanging="360"/>
      </w:pPr>
      <w:rPr>
        <w:rFonts w:ascii="Segoe UI" w:eastAsia="Segoe UI" w:hAnsi="Segoe UI" w:cs="Segoe UI" w:hint="default"/>
        <w:spacing w:val="-2"/>
        <w:w w:val="100"/>
        <w:sz w:val="24"/>
        <w:szCs w:val="24"/>
        <w:lang w:val="it-IT" w:eastAsia="it-IT" w:bidi="it-IT"/>
      </w:rPr>
    </w:lvl>
    <w:lvl w:ilvl="2" w:tplc="8A903504">
      <w:numFmt w:val="bullet"/>
      <w:lvlText w:val="•"/>
      <w:lvlJc w:val="left"/>
      <w:pPr>
        <w:ind w:left="1865" w:hanging="360"/>
      </w:pPr>
      <w:rPr>
        <w:rFonts w:hint="default"/>
        <w:lang w:val="it-IT" w:eastAsia="it-IT" w:bidi="it-IT"/>
      </w:rPr>
    </w:lvl>
    <w:lvl w:ilvl="3" w:tplc="430C8D6E">
      <w:numFmt w:val="bullet"/>
      <w:lvlText w:val="•"/>
      <w:lvlJc w:val="left"/>
      <w:pPr>
        <w:ind w:left="2870" w:hanging="360"/>
      </w:pPr>
      <w:rPr>
        <w:rFonts w:hint="default"/>
        <w:lang w:val="it-IT" w:eastAsia="it-IT" w:bidi="it-IT"/>
      </w:rPr>
    </w:lvl>
    <w:lvl w:ilvl="4" w:tplc="518E1996">
      <w:numFmt w:val="bullet"/>
      <w:lvlText w:val="•"/>
      <w:lvlJc w:val="left"/>
      <w:pPr>
        <w:ind w:left="3875" w:hanging="360"/>
      </w:pPr>
      <w:rPr>
        <w:rFonts w:hint="default"/>
        <w:lang w:val="it-IT" w:eastAsia="it-IT" w:bidi="it-IT"/>
      </w:rPr>
    </w:lvl>
    <w:lvl w:ilvl="5" w:tplc="106AF47C">
      <w:numFmt w:val="bullet"/>
      <w:lvlText w:val="•"/>
      <w:lvlJc w:val="left"/>
      <w:pPr>
        <w:ind w:left="4880" w:hanging="360"/>
      </w:pPr>
      <w:rPr>
        <w:rFonts w:hint="default"/>
        <w:lang w:val="it-IT" w:eastAsia="it-IT" w:bidi="it-IT"/>
      </w:rPr>
    </w:lvl>
    <w:lvl w:ilvl="6" w:tplc="BAFAB376">
      <w:numFmt w:val="bullet"/>
      <w:lvlText w:val="•"/>
      <w:lvlJc w:val="left"/>
      <w:pPr>
        <w:ind w:left="5885" w:hanging="360"/>
      </w:pPr>
      <w:rPr>
        <w:rFonts w:hint="default"/>
        <w:lang w:val="it-IT" w:eastAsia="it-IT" w:bidi="it-IT"/>
      </w:rPr>
    </w:lvl>
    <w:lvl w:ilvl="7" w:tplc="240C3762">
      <w:numFmt w:val="bullet"/>
      <w:lvlText w:val="•"/>
      <w:lvlJc w:val="left"/>
      <w:pPr>
        <w:ind w:left="6890" w:hanging="360"/>
      </w:pPr>
      <w:rPr>
        <w:rFonts w:hint="default"/>
        <w:lang w:val="it-IT" w:eastAsia="it-IT" w:bidi="it-IT"/>
      </w:rPr>
    </w:lvl>
    <w:lvl w:ilvl="8" w:tplc="317847B4">
      <w:numFmt w:val="bullet"/>
      <w:lvlText w:val="•"/>
      <w:lvlJc w:val="left"/>
      <w:pPr>
        <w:ind w:left="7896" w:hanging="360"/>
      </w:pPr>
      <w:rPr>
        <w:rFonts w:hint="default"/>
        <w:lang w:val="it-IT" w:eastAsia="it-IT" w:bidi="it-I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41734B"/>
    <w:rsid w:val="000E4C80"/>
    <w:rsid w:val="00365596"/>
    <w:rsid w:val="0041734B"/>
    <w:rsid w:val="00467B6F"/>
    <w:rsid w:val="00AA0A12"/>
    <w:rsid w:val="00B53E8A"/>
    <w:rsid w:val="00B83E74"/>
    <w:rsid w:val="00B90BF0"/>
    <w:rsid w:val="00BA50E3"/>
    <w:rsid w:val="00EF04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Line 7"/>
        <o:r id="V:Rule2" type="connector" idref="#Line 16"/>
        <o:r id="V:Rule3" type="connector" idref="#Line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734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1"/>
    <w:qFormat/>
    <w:rsid w:val="0041734B"/>
    <w:pPr>
      <w:keepNext/>
      <w:numPr>
        <w:numId w:val="1"/>
      </w:numPr>
      <w:jc w:val="center"/>
      <w:outlineLvl w:val="0"/>
    </w:pPr>
    <w:rPr>
      <w:rFonts w:ascii="Verdana" w:hAnsi="Verdana"/>
      <w:b/>
      <w:i/>
      <w:caps/>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1734B"/>
    <w:rPr>
      <w:rFonts w:ascii="Verdana" w:eastAsia="Times New Roman" w:hAnsi="Verdana" w:cs="Times New Roman"/>
      <w:b/>
      <w:i/>
      <w:caps/>
      <w:szCs w:val="28"/>
      <w:lang w:eastAsia="it-IT"/>
    </w:rPr>
  </w:style>
  <w:style w:type="paragraph" w:styleId="Intestazione">
    <w:name w:val="header"/>
    <w:basedOn w:val="Normale"/>
    <w:link w:val="IntestazioneCarattere"/>
    <w:uiPriority w:val="99"/>
    <w:unhideWhenUsed/>
    <w:rsid w:val="000E4C80"/>
    <w:pPr>
      <w:tabs>
        <w:tab w:val="center" w:pos="4819"/>
        <w:tab w:val="right" w:pos="9638"/>
      </w:tabs>
    </w:pPr>
  </w:style>
  <w:style w:type="character" w:customStyle="1" w:styleId="IntestazioneCarattere">
    <w:name w:val="Intestazione Carattere"/>
    <w:basedOn w:val="Carpredefinitoparagrafo"/>
    <w:link w:val="Intestazione"/>
    <w:uiPriority w:val="99"/>
    <w:rsid w:val="000E4C8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E4C80"/>
    <w:pPr>
      <w:tabs>
        <w:tab w:val="center" w:pos="4819"/>
        <w:tab w:val="right" w:pos="9638"/>
      </w:tabs>
    </w:pPr>
  </w:style>
  <w:style w:type="character" w:customStyle="1" w:styleId="PidipaginaCarattere">
    <w:name w:val="Piè di pagina Carattere"/>
    <w:basedOn w:val="Carpredefinitoparagrafo"/>
    <w:link w:val="Pidipagina"/>
    <w:uiPriority w:val="99"/>
    <w:rsid w:val="000E4C80"/>
    <w:rPr>
      <w:rFonts w:ascii="Times New Roman" w:eastAsia="Times New Roman" w:hAnsi="Times New Roman" w:cs="Times New Roman"/>
      <w:sz w:val="24"/>
      <w:szCs w:val="24"/>
      <w:lang w:eastAsia="it-IT"/>
    </w:rPr>
  </w:style>
  <w:style w:type="table" w:styleId="Grigliatabella">
    <w:name w:val="Table Grid"/>
    <w:basedOn w:val="Tabellanormale"/>
    <w:uiPriority w:val="59"/>
    <w:rsid w:val="000E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E4C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4C80"/>
    <w:rPr>
      <w:rFonts w:ascii="Tahoma" w:eastAsia="Times New Roman" w:hAnsi="Tahoma" w:cs="Tahoma"/>
      <w:sz w:val="16"/>
      <w:szCs w:val="16"/>
      <w:lang w:eastAsia="it-IT"/>
    </w:rPr>
  </w:style>
  <w:style w:type="paragraph" w:customStyle="1" w:styleId="Stile12ptCentrato">
    <w:name w:val="Stile 12 pt Centrato"/>
    <w:basedOn w:val="Normale"/>
    <w:rsid w:val="000E4C80"/>
    <w:pPr>
      <w:spacing w:before="120"/>
      <w:jc w:val="center"/>
    </w:pPr>
    <w:rPr>
      <w:rFonts w:ascii="Arial" w:hAnsi="Arial"/>
      <w:sz w:val="22"/>
      <w:szCs w:val="22"/>
    </w:rPr>
  </w:style>
  <w:style w:type="paragraph" w:styleId="Titolosommario">
    <w:name w:val="TOC Heading"/>
    <w:basedOn w:val="Titolo1"/>
    <w:next w:val="Normale"/>
    <w:uiPriority w:val="39"/>
    <w:semiHidden/>
    <w:unhideWhenUsed/>
    <w:qFormat/>
    <w:rsid w:val="000E4C80"/>
    <w:pPr>
      <w:keepLines/>
      <w:numPr>
        <w:numId w:val="0"/>
      </w:numPr>
      <w:spacing w:before="480" w:line="276" w:lineRule="auto"/>
      <w:jc w:val="left"/>
      <w:outlineLvl w:val="9"/>
    </w:pPr>
    <w:rPr>
      <w:rFonts w:asciiTheme="majorHAnsi" w:eastAsiaTheme="majorEastAsia" w:hAnsiTheme="majorHAnsi" w:cstheme="majorBidi"/>
      <w:bCs/>
      <w:i w:val="0"/>
      <w:caps w:val="0"/>
      <w:color w:val="365F91" w:themeColor="accent1" w:themeShade="BF"/>
      <w:sz w:val="28"/>
    </w:rPr>
  </w:style>
  <w:style w:type="character" w:styleId="Collegamentoipertestuale">
    <w:name w:val="Hyperlink"/>
    <w:basedOn w:val="Carpredefinitoparagrafo"/>
    <w:uiPriority w:val="99"/>
    <w:unhideWhenUsed/>
    <w:rsid w:val="000E4C80"/>
    <w:rPr>
      <w:color w:val="0000FF" w:themeColor="hyperlink"/>
      <w:u w:val="single"/>
    </w:rPr>
  </w:style>
  <w:style w:type="paragraph" w:styleId="Sommario1">
    <w:name w:val="toc 1"/>
    <w:basedOn w:val="Normale"/>
    <w:next w:val="Normale"/>
    <w:autoRedefine/>
    <w:uiPriority w:val="39"/>
    <w:unhideWhenUsed/>
    <w:rsid w:val="000E4C80"/>
    <w:pPr>
      <w:spacing w:after="100" w:line="259" w:lineRule="auto"/>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1429</Words>
  <Characters>8147</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Michele Aurnia</cp:lastModifiedBy>
  <cp:revision>8</cp:revision>
  <cp:lastPrinted>2019-12-13T14:04:00Z</cp:lastPrinted>
  <dcterms:created xsi:type="dcterms:W3CDTF">2019-12-12T11:44:00Z</dcterms:created>
  <dcterms:modified xsi:type="dcterms:W3CDTF">2020-11-02T22:04:00Z</dcterms:modified>
</cp:coreProperties>
</file>