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8E05" w14:textId="77777777" w:rsidR="000E05A7" w:rsidRDefault="005F5FE6">
      <w:pPr>
        <w:pStyle w:val="Titolo2"/>
        <w:spacing w:before="72"/>
        <w:ind w:left="3176" w:right="3175" w:firstLine="758"/>
        <w:jc w:val="left"/>
      </w:pPr>
      <w:bookmarkStart w:id="0" w:name="_GoBack"/>
      <w:bookmarkEnd w:id="0"/>
      <w:r>
        <w:t>CARTA INTESTATA</w:t>
      </w:r>
      <w:r>
        <w:rPr>
          <w:spacing w:val="1"/>
        </w:rPr>
        <w:t xml:space="preserve"> </w:t>
      </w:r>
      <w:r>
        <w:t>DELL’OPERATORE</w:t>
      </w:r>
      <w:r>
        <w:rPr>
          <w:spacing w:val="-15"/>
        </w:rPr>
        <w:t xml:space="preserve"> </w:t>
      </w:r>
      <w:r>
        <w:t>ECONOMICO</w:t>
      </w:r>
    </w:p>
    <w:p w14:paraId="297D4589" w14:textId="77777777" w:rsidR="000E05A7" w:rsidRDefault="000E05A7">
      <w:pPr>
        <w:pStyle w:val="Corpotesto"/>
        <w:spacing w:before="4"/>
        <w:rPr>
          <w:i/>
          <w:sz w:val="24"/>
        </w:rPr>
      </w:pPr>
    </w:p>
    <w:p w14:paraId="45E16C04" w14:textId="77777777" w:rsidR="000E05A7" w:rsidRDefault="005F5FE6">
      <w:pPr>
        <w:pStyle w:val="Titolo"/>
      </w:pPr>
      <w:r>
        <w:t>Modello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Fac-simile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iscrizione</w:t>
      </w:r>
      <w:r>
        <w:rPr>
          <w:spacing w:val="-4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Fornitori</w:t>
      </w:r>
    </w:p>
    <w:p w14:paraId="73F9A7B9" w14:textId="77777777" w:rsidR="000E05A7" w:rsidRDefault="000E05A7">
      <w:pPr>
        <w:pStyle w:val="Corpotesto"/>
        <w:rPr>
          <w:b/>
          <w:i/>
          <w:sz w:val="34"/>
        </w:rPr>
      </w:pPr>
    </w:p>
    <w:p w14:paraId="4BA44EFB" w14:textId="77777777" w:rsidR="000E05A7" w:rsidRDefault="000E05A7">
      <w:pPr>
        <w:pStyle w:val="Corpotesto"/>
        <w:spacing w:before="7"/>
        <w:rPr>
          <w:b/>
          <w:i/>
          <w:sz w:val="29"/>
        </w:rPr>
      </w:pPr>
    </w:p>
    <w:p w14:paraId="7976C6E0" w14:textId="36BC785F" w:rsidR="000E05A7" w:rsidRDefault="005F5FE6" w:rsidP="005F5FE6">
      <w:pPr>
        <w:pStyle w:val="Titolo2"/>
        <w:ind w:left="4536" w:right="115" w:firstLine="0"/>
        <w:jc w:val="left"/>
      </w:pPr>
      <w:r>
        <w:t>Spett.le</w:t>
      </w:r>
      <w:r>
        <w:rPr>
          <w:spacing w:val="-3"/>
        </w:rPr>
        <w:t xml:space="preserve"> </w:t>
      </w:r>
      <w:r>
        <w:t>I.C. San Cesareo</w:t>
      </w:r>
    </w:p>
    <w:p w14:paraId="759E559C" w14:textId="77777777" w:rsidR="005F5FE6" w:rsidRDefault="005F5FE6" w:rsidP="005F5FE6">
      <w:pPr>
        <w:spacing w:before="62" w:line="295" w:lineRule="auto"/>
        <w:ind w:left="4536" w:right="112"/>
        <w:rPr>
          <w:i/>
          <w:spacing w:val="-57"/>
          <w:sz w:val="24"/>
        </w:rPr>
      </w:pPr>
      <w:r>
        <w:rPr>
          <w:i/>
          <w:sz w:val="24"/>
        </w:rPr>
        <w:t>Via dei cedri, 113</w:t>
      </w:r>
      <w:r>
        <w:rPr>
          <w:i/>
          <w:spacing w:val="-57"/>
          <w:sz w:val="24"/>
        </w:rPr>
        <w:t xml:space="preserve"> </w:t>
      </w:r>
    </w:p>
    <w:p w14:paraId="5CB87B74" w14:textId="74157109" w:rsidR="000E05A7" w:rsidRDefault="005F5FE6" w:rsidP="005F5FE6">
      <w:pPr>
        <w:spacing w:before="62" w:line="295" w:lineRule="auto"/>
        <w:ind w:left="4536" w:right="112"/>
        <w:rPr>
          <w:i/>
          <w:sz w:val="24"/>
        </w:rPr>
      </w:pPr>
      <w:r>
        <w:rPr>
          <w:i/>
          <w:sz w:val="24"/>
        </w:rPr>
        <w:t>00030 San Cesareo</w:t>
      </w:r>
    </w:p>
    <w:p w14:paraId="2C65098D" w14:textId="77777777" w:rsidR="000E05A7" w:rsidRDefault="000E05A7">
      <w:pPr>
        <w:pStyle w:val="Corpotesto"/>
        <w:rPr>
          <w:i/>
          <w:sz w:val="26"/>
        </w:rPr>
      </w:pPr>
    </w:p>
    <w:p w14:paraId="3E3ABD3B" w14:textId="77777777" w:rsidR="000E05A7" w:rsidRDefault="000E05A7">
      <w:pPr>
        <w:pStyle w:val="Corpotesto"/>
        <w:rPr>
          <w:i/>
          <w:sz w:val="26"/>
        </w:rPr>
      </w:pPr>
    </w:p>
    <w:p w14:paraId="6E7A612A" w14:textId="77777777" w:rsidR="000E05A7" w:rsidRDefault="005F5FE6">
      <w:pPr>
        <w:spacing w:before="197"/>
        <w:ind w:left="112"/>
        <w:rPr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>Domanda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iscrizione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all'Albo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Fornitori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dell’Autorità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Garante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l’infanzia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l’adolescenza</w:t>
      </w:r>
    </w:p>
    <w:p w14:paraId="67EE7534" w14:textId="77777777" w:rsidR="000E05A7" w:rsidRDefault="000E05A7">
      <w:pPr>
        <w:pStyle w:val="Corpotesto"/>
        <w:rPr>
          <w:sz w:val="20"/>
        </w:rPr>
      </w:pPr>
    </w:p>
    <w:p w14:paraId="421329ED" w14:textId="77777777" w:rsidR="000E05A7" w:rsidRDefault="000E05A7">
      <w:pPr>
        <w:pStyle w:val="Corpotesto"/>
        <w:spacing w:before="2"/>
        <w:rPr>
          <w:sz w:val="20"/>
        </w:rPr>
      </w:pPr>
    </w:p>
    <w:p w14:paraId="743C415C" w14:textId="77777777" w:rsidR="000E05A7" w:rsidRDefault="005F5FE6">
      <w:pPr>
        <w:tabs>
          <w:tab w:val="left" w:pos="2536"/>
          <w:tab w:val="left" w:pos="5477"/>
          <w:tab w:val="left" w:pos="6418"/>
          <w:tab w:val="left" w:pos="7773"/>
          <w:tab w:val="left" w:pos="9073"/>
          <w:tab w:val="left" w:pos="9668"/>
        </w:tabs>
        <w:spacing w:before="90"/>
        <w:ind w:left="112" w:right="112"/>
        <w:rPr>
          <w:sz w:val="24"/>
        </w:rPr>
      </w:pPr>
      <w:r>
        <w:rPr>
          <w:sz w:val="24"/>
        </w:rPr>
        <w:t>Il/La</w:t>
      </w:r>
      <w:r>
        <w:rPr>
          <w:spacing w:val="27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nato/a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0"/>
          <w:sz w:val="24"/>
        </w:rPr>
        <w:t xml:space="preserve"> </w:t>
      </w:r>
      <w:r>
        <w:rPr>
          <w:sz w:val="24"/>
        </w:rPr>
        <w:t>residente</w:t>
      </w:r>
      <w:r>
        <w:rPr>
          <w:spacing w:val="70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64"/>
          <w:sz w:val="24"/>
        </w:rPr>
        <w:t xml:space="preserve"> </w:t>
      </w:r>
      <w:r>
        <w:rPr>
          <w:sz w:val="24"/>
        </w:rPr>
        <w:t>in</w:t>
      </w:r>
      <w:r>
        <w:rPr>
          <w:spacing w:val="65"/>
          <w:sz w:val="24"/>
        </w:rPr>
        <w:t xml:space="preserve"> </w:t>
      </w:r>
      <w:r>
        <w:rPr>
          <w:sz w:val="24"/>
        </w:rPr>
        <w:t>via/corso/p.zza</w:t>
      </w:r>
    </w:p>
    <w:p w14:paraId="46A46593" w14:textId="3DE72102" w:rsidR="000E05A7" w:rsidRDefault="005F5FE6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900FBD" wp14:editId="5A63B36C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6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9434EE" id="Freeform 5" o:spid="_x0000_s1026" style="position:absolute;margin-left:56.65pt;margin-top:13.6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BD99BAF" w14:textId="77777777" w:rsidR="000E05A7" w:rsidRDefault="005F5FE6">
      <w:pPr>
        <w:tabs>
          <w:tab w:val="left" w:pos="6668"/>
        </w:tabs>
        <w:spacing w:line="247" w:lineRule="exact"/>
        <w:ind w:left="112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n.</w:t>
      </w:r>
      <w:r>
        <w:rPr>
          <w:spacing w:val="116"/>
          <w:sz w:val="24"/>
        </w:rPr>
        <w:t xml:space="preserve"> </w:t>
      </w:r>
      <w:r>
        <w:rPr>
          <w:sz w:val="24"/>
        </w:rPr>
        <w:t>in</w:t>
      </w:r>
      <w:r>
        <w:rPr>
          <w:spacing w:val="117"/>
          <w:sz w:val="24"/>
        </w:rPr>
        <w:t xml:space="preserve"> </w:t>
      </w:r>
      <w:r>
        <w:rPr>
          <w:sz w:val="24"/>
        </w:rPr>
        <w:t>qualità</w:t>
      </w:r>
      <w:r>
        <w:rPr>
          <w:spacing w:val="115"/>
          <w:sz w:val="24"/>
        </w:rPr>
        <w:t xml:space="preserve"> </w:t>
      </w:r>
      <w:r>
        <w:rPr>
          <w:sz w:val="24"/>
        </w:rPr>
        <w:t>di</w:t>
      </w:r>
      <w:r>
        <w:rPr>
          <w:spacing w:val="120"/>
          <w:sz w:val="24"/>
        </w:rPr>
        <w:t xml:space="preserve"> </w:t>
      </w:r>
      <w:r>
        <w:rPr>
          <w:sz w:val="24"/>
        </w:rPr>
        <w:t>(carica</w:t>
      </w:r>
      <w:r>
        <w:rPr>
          <w:spacing w:val="116"/>
          <w:sz w:val="24"/>
        </w:rPr>
        <w:t xml:space="preserve"> </w:t>
      </w:r>
      <w:r>
        <w:rPr>
          <w:sz w:val="24"/>
        </w:rPr>
        <w:t>sociale)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115"/>
          <w:sz w:val="24"/>
        </w:rPr>
        <w:t xml:space="preserve"> </w:t>
      </w:r>
      <w:r>
        <w:rPr>
          <w:sz w:val="24"/>
        </w:rPr>
        <w:t>legale</w:t>
      </w:r>
      <w:r>
        <w:rPr>
          <w:spacing w:val="116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16"/>
          <w:sz w:val="24"/>
        </w:rPr>
        <w:t xml:space="preserve"> </w:t>
      </w:r>
      <w:r>
        <w:rPr>
          <w:sz w:val="24"/>
        </w:rPr>
        <w:t>della</w:t>
      </w:r>
    </w:p>
    <w:p w14:paraId="563655E6" w14:textId="77777777" w:rsidR="000E05A7" w:rsidRDefault="005F5FE6">
      <w:pPr>
        <w:tabs>
          <w:tab w:val="left" w:pos="3712"/>
          <w:tab w:val="left" w:pos="4610"/>
          <w:tab w:val="left" w:pos="5586"/>
          <w:tab w:val="left" w:pos="6325"/>
          <w:tab w:val="left" w:pos="8845"/>
          <w:tab w:val="left" w:pos="9457"/>
        </w:tabs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z w:val="24"/>
        </w:rPr>
        <w:tab/>
        <w:t>sede</w:t>
      </w:r>
      <w:r>
        <w:rPr>
          <w:sz w:val="24"/>
        </w:rPr>
        <w:tab/>
        <w:t>in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via</w:t>
      </w:r>
    </w:p>
    <w:p w14:paraId="7D8A43C6" w14:textId="77777777" w:rsidR="000E05A7" w:rsidRDefault="005F5FE6">
      <w:pPr>
        <w:tabs>
          <w:tab w:val="left" w:pos="4433"/>
          <w:tab w:val="left" w:pos="8699"/>
        </w:tabs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5"/>
          <w:sz w:val="24"/>
        </w:rPr>
        <w:t xml:space="preserve"> </w:t>
      </w:r>
      <w:r>
        <w:rPr>
          <w:sz w:val="24"/>
        </w:rPr>
        <w:t>codice</w:t>
      </w:r>
      <w:r>
        <w:rPr>
          <w:spacing w:val="6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P.</w:t>
      </w:r>
      <w:r>
        <w:rPr>
          <w:spacing w:val="64"/>
          <w:sz w:val="24"/>
        </w:rPr>
        <w:t xml:space="preserve"> </w:t>
      </w:r>
      <w:r>
        <w:rPr>
          <w:sz w:val="24"/>
        </w:rPr>
        <w:t>IVA</w:t>
      </w:r>
    </w:p>
    <w:p w14:paraId="3C57005C" w14:textId="77777777" w:rsidR="000E05A7" w:rsidRDefault="005F5FE6">
      <w:pPr>
        <w:tabs>
          <w:tab w:val="left" w:pos="3407"/>
          <w:tab w:val="left" w:pos="6613"/>
          <w:tab w:val="left" w:pos="9530"/>
        </w:tabs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110"/>
          <w:sz w:val="24"/>
        </w:rPr>
        <w:t xml:space="preserve"> </w:t>
      </w:r>
      <w:r>
        <w:rPr>
          <w:sz w:val="24"/>
        </w:rPr>
        <w:t>n.</w:t>
      </w:r>
      <w:r>
        <w:rPr>
          <w:spacing w:val="110"/>
          <w:sz w:val="24"/>
        </w:rPr>
        <w:t xml:space="preserve"> </w:t>
      </w:r>
      <w:r>
        <w:rPr>
          <w:sz w:val="24"/>
        </w:rPr>
        <w:t>di</w:t>
      </w:r>
      <w:r>
        <w:rPr>
          <w:spacing w:val="110"/>
          <w:sz w:val="24"/>
        </w:rPr>
        <w:t xml:space="preserve"> </w:t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108"/>
          <w:sz w:val="24"/>
        </w:rPr>
        <w:t xml:space="preserve"> </w:t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e</w:t>
      </w:r>
    </w:p>
    <w:p w14:paraId="70B5A5F5" w14:textId="77777777" w:rsidR="000E05A7" w:rsidRDefault="005F5FE6">
      <w:pPr>
        <w:tabs>
          <w:tab w:val="left" w:pos="6872"/>
        </w:tabs>
        <w:ind w:left="112"/>
        <w:rPr>
          <w:sz w:val="24"/>
        </w:rPr>
      </w:pPr>
      <w:r>
        <w:rPr>
          <w:sz w:val="24"/>
        </w:rPr>
        <w:t>indirizzo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posta elettronica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-2"/>
          <w:sz w:val="24"/>
        </w:rPr>
        <w:t xml:space="preserve"> </w:t>
      </w:r>
      <w:r>
        <w:rPr>
          <w:sz w:val="24"/>
        </w:rPr>
        <w:t>“Impresa”</w:t>
      </w:r>
    </w:p>
    <w:p w14:paraId="03AC8E5C" w14:textId="77777777" w:rsidR="000E05A7" w:rsidRDefault="000E05A7">
      <w:pPr>
        <w:pStyle w:val="Corpotesto"/>
        <w:spacing w:before="5"/>
        <w:rPr>
          <w:sz w:val="24"/>
        </w:rPr>
      </w:pPr>
    </w:p>
    <w:p w14:paraId="0DDE17B2" w14:textId="77777777" w:rsidR="000E05A7" w:rsidRDefault="005F5FE6">
      <w:pPr>
        <w:pStyle w:val="Titolo1"/>
        <w:ind w:left="4441" w:right="4442"/>
        <w:jc w:val="center"/>
      </w:pPr>
      <w:r>
        <w:t>CHIEDE</w:t>
      </w:r>
    </w:p>
    <w:p w14:paraId="1C3FCAF4" w14:textId="77777777" w:rsidR="000E05A7" w:rsidRDefault="000E05A7">
      <w:pPr>
        <w:pStyle w:val="Corpotesto"/>
        <w:spacing w:before="7"/>
        <w:rPr>
          <w:b/>
          <w:sz w:val="23"/>
        </w:rPr>
      </w:pPr>
    </w:p>
    <w:p w14:paraId="5659AA76" w14:textId="5980621A" w:rsidR="000E05A7" w:rsidRDefault="005F5FE6">
      <w:pPr>
        <w:ind w:left="112"/>
        <w:rPr>
          <w:sz w:val="24"/>
        </w:rPr>
      </w:pP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essere</w:t>
      </w:r>
      <w:r>
        <w:rPr>
          <w:spacing w:val="17"/>
          <w:sz w:val="24"/>
        </w:rPr>
        <w:t xml:space="preserve"> </w:t>
      </w:r>
      <w:r>
        <w:rPr>
          <w:sz w:val="24"/>
        </w:rPr>
        <w:t>iscritta</w:t>
      </w:r>
      <w:r>
        <w:rPr>
          <w:spacing w:val="16"/>
          <w:sz w:val="24"/>
        </w:rPr>
        <w:t xml:space="preserve"> </w:t>
      </w:r>
      <w:r>
        <w:rPr>
          <w:sz w:val="24"/>
        </w:rPr>
        <w:t>all’Albo</w:t>
      </w:r>
      <w:r>
        <w:rPr>
          <w:spacing w:val="15"/>
          <w:sz w:val="24"/>
        </w:rPr>
        <w:t xml:space="preserve"> </w:t>
      </w:r>
      <w:r>
        <w:rPr>
          <w:sz w:val="24"/>
        </w:rPr>
        <w:t>dei</w:t>
      </w:r>
      <w:r>
        <w:rPr>
          <w:spacing w:val="17"/>
          <w:sz w:val="24"/>
        </w:rPr>
        <w:t xml:space="preserve"> </w:t>
      </w:r>
      <w:r>
        <w:rPr>
          <w:sz w:val="24"/>
        </w:rPr>
        <w:t>Fornitori</w:t>
      </w:r>
      <w:r>
        <w:rPr>
          <w:spacing w:val="15"/>
          <w:sz w:val="24"/>
        </w:rPr>
        <w:t xml:space="preserve"> </w:t>
      </w:r>
      <w:r>
        <w:rPr>
          <w:sz w:val="24"/>
        </w:rPr>
        <w:t>dell’IC San Cesareo,</w:t>
      </w:r>
      <w:r>
        <w:rPr>
          <w:spacing w:val="16"/>
          <w:sz w:val="24"/>
        </w:rPr>
        <w:t xml:space="preserve"> </w:t>
      </w:r>
      <w:r>
        <w:rPr>
          <w:sz w:val="24"/>
        </w:rPr>
        <w:t>nella/e</w:t>
      </w:r>
      <w:r>
        <w:rPr>
          <w:spacing w:val="-57"/>
          <w:sz w:val="24"/>
        </w:rPr>
        <w:t xml:space="preserve"> </w:t>
      </w:r>
      <w:r>
        <w:rPr>
          <w:sz w:val="24"/>
        </w:rPr>
        <w:t>Sezione/i:</w:t>
      </w:r>
    </w:p>
    <w:p w14:paraId="48ED5712" w14:textId="77777777" w:rsidR="000E05A7" w:rsidRDefault="000E05A7">
      <w:pPr>
        <w:pStyle w:val="Corpotesto"/>
        <w:rPr>
          <w:sz w:val="26"/>
        </w:rPr>
      </w:pPr>
    </w:p>
    <w:p w14:paraId="54321E16" w14:textId="154BFA16" w:rsidR="000E05A7" w:rsidRDefault="005F5FE6">
      <w:pPr>
        <w:pStyle w:val="Titolo1"/>
        <w:spacing w:before="90" w:line="448" w:lineRule="auto"/>
        <w:ind w:left="874" w:right="59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4B886D8" wp14:editId="71884F02">
                <wp:simplePos x="0" y="0"/>
                <wp:positionH relativeFrom="page">
                  <wp:posOffset>1003300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D457B8" id="Rectangle 4" o:spid="_x0000_s1026" style="position:absolute;margin-left:79pt;margin-top:5.85pt;width:11.5pt;height:1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mHwIAACs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1A0DB8" wp14:editId="7658048D">
                <wp:simplePos x="0" y="0"/>
                <wp:positionH relativeFrom="page">
                  <wp:posOffset>1003300</wp:posOffset>
                </wp:positionH>
                <wp:positionV relativeFrom="paragraph">
                  <wp:posOffset>401955</wp:posOffset>
                </wp:positionV>
                <wp:extent cx="146050" cy="1466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AFB152" id="Rectangle 3" o:spid="_x0000_s1026" style="position:absolute;margin-left:79pt;margin-top:31.65pt;width:11.5pt;height:11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t>SEZIONE 01 – FORNITURE</w:t>
      </w:r>
      <w:r>
        <w:rPr>
          <w:spacing w:val="-57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02 -</w:t>
      </w:r>
      <w:r>
        <w:rPr>
          <w:spacing w:val="-2"/>
        </w:rPr>
        <w:t xml:space="preserve"> </w:t>
      </w:r>
      <w:r>
        <w:t>SERVIZI</w:t>
      </w:r>
    </w:p>
    <w:p w14:paraId="21B915F3" w14:textId="77777777" w:rsidR="000E05A7" w:rsidRDefault="005F5FE6">
      <w:pPr>
        <w:spacing w:before="41"/>
        <w:ind w:left="112"/>
        <w:rPr>
          <w:sz w:val="24"/>
        </w:rPr>
      </w:pP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dettagliato</w:t>
      </w:r>
      <w:r>
        <w:rPr>
          <w:spacing w:val="1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merceologiche</w:t>
      </w:r>
      <w:r>
        <w:rPr>
          <w:spacing w:val="1"/>
          <w:sz w:val="24"/>
        </w:rPr>
        <w:t xml:space="preserve"> </w:t>
      </w:r>
      <w:r>
        <w:rPr>
          <w:sz w:val="24"/>
        </w:rPr>
        <w:t>(si</w:t>
      </w:r>
      <w:r>
        <w:rPr>
          <w:spacing w:val="1"/>
          <w:sz w:val="24"/>
        </w:rPr>
        <w:t xml:space="preserve"> </w:t>
      </w:r>
      <w:r>
        <w:rPr>
          <w:sz w:val="24"/>
        </w:rPr>
        <w:t>prega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barrare</w:t>
      </w:r>
      <w:r>
        <w:rPr>
          <w:spacing w:val="1"/>
          <w:sz w:val="24"/>
        </w:rPr>
        <w:t xml:space="preserve"> </w:t>
      </w:r>
      <w:r>
        <w:rPr>
          <w:sz w:val="24"/>
        </w:rPr>
        <w:t>la/e</w:t>
      </w:r>
      <w:r>
        <w:rPr>
          <w:spacing w:val="1"/>
          <w:sz w:val="24"/>
        </w:rPr>
        <w:t xml:space="preserve"> </w:t>
      </w:r>
      <w:r>
        <w:rPr>
          <w:sz w:val="24"/>
        </w:rPr>
        <w:t>casella/e</w:t>
      </w:r>
      <w:r>
        <w:rPr>
          <w:spacing w:val="-57"/>
          <w:sz w:val="24"/>
        </w:rPr>
        <w:t xml:space="preserve"> </w:t>
      </w:r>
      <w:r>
        <w:rPr>
          <w:sz w:val="24"/>
        </w:rPr>
        <w:t>corrispondente/i</w:t>
      </w:r>
      <w:r>
        <w:rPr>
          <w:spacing w:val="-1"/>
          <w:sz w:val="24"/>
        </w:rPr>
        <w:t xml:space="preserve"> </w:t>
      </w:r>
      <w:r>
        <w:rPr>
          <w:sz w:val="24"/>
        </w:rPr>
        <w:t>alla/e</w:t>
      </w:r>
      <w:r>
        <w:rPr>
          <w:spacing w:val="2"/>
          <w:sz w:val="24"/>
        </w:rPr>
        <w:t xml:space="preserve"> </w:t>
      </w:r>
      <w:r>
        <w:rPr>
          <w:sz w:val="24"/>
        </w:rPr>
        <w:t>categoria/e</w:t>
      </w:r>
      <w:r>
        <w:rPr>
          <w:spacing w:val="-1"/>
          <w:sz w:val="24"/>
        </w:rPr>
        <w:t xml:space="preserve"> </w:t>
      </w:r>
      <w:r>
        <w:rPr>
          <w:sz w:val="24"/>
        </w:rPr>
        <w:t>d’interesse).</w:t>
      </w:r>
    </w:p>
    <w:p w14:paraId="548BCA97" w14:textId="77777777" w:rsidR="000E05A7" w:rsidRDefault="000E05A7">
      <w:pPr>
        <w:pStyle w:val="Corpotesto"/>
        <w:rPr>
          <w:sz w:val="26"/>
        </w:rPr>
      </w:pPr>
    </w:p>
    <w:p w14:paraId="11E7EF5B" w14:textId="77777777" w:rsidR="000E05A7" w:rsidRDefault="000E05A7">
      <w:pPr>
        <w:pStyle w:val="Corpotesto"/>
        <w:rPr>
          <w:sz w:val="26"/>
        </w:rPr>
      </w:pPr>
    </w:p>
    <w:p w14:paraId="09D62A23" w14:textId="77777777" w:rsidR="000E05A7" w:rsidRDefault="005F5FE6">
      <w:pPr>
        <w:tabs>
          <w:tab w:val="left" w:pos="5778"/>
        </w:tabs>
        <w:spacing w:before="230"/>
        <w:ind w:left="112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TIMBRO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SOCIETA’</w:t>
      </w:r>
    </w:p>
    <w:p w14:paraId="781B3D67" w14:textId="77777777" w:rsidR="000E05A7" w:rsidRDefault="005F5FE6">
      <w:pPr>
        <w:ind w:left="5574"/>
        <w:rPr>
          <w:sz w:val="24"/>
        </w:rPr>
      </w:pP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 Legale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</w:t>
      </w:r>
    </w:p>
    <w:p w14:paraId="480F9D91" w14:textId="77777777" w:rsidR="000E05A7" w:rsidRDefault="000E05A7">
      <w:pPr>
        <w:pStyle w:val="Corpotesto"/>
        <w:rPr>
          <w:sz w:val="20"/>
        </w:rPr>
      </w:pPr>
    </w:p>
    <w:p w14:paraId="1A1C94FA" w14:textId="77777777" w:rsidR="000E05A7" w:rsidRDefault="000E05A7">
      <w:pPr>
        <w:pStyle w:val="Corpotesto"/>
        <w:rPr>
          <w:sz w:val="20"/>
        </w:rPr>
      </w:pPr>
    </w:p>
    <w:p w14:paraId="558BF15E" w14:textId="418F65EC" w:rsidR="000E05A7" w:rsidRDefault="005F5FE6">
      <w:pPr>
        <w:pStyle w:val="Corpotesto"/>
        <w:spacing w:before="3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8D326C" wp14:editId="131902DC">
                <wp:simplePos x="0" y="0"/>
                <wp:positionH relativeFrom="page">
                  <wp:posOffset>4114165</wp:posOffset>
                </wp:positionH>
                <wp:positionV relativeFrom="paragraph">
                  <wp:posOffset>221615</wp:posOffset>
                </wp:positionV>
                <wp:extent cx="22650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5045" cy="1270"/>
                        </a:xfrm>
                        <a:custGeom>
                          <a:avLst/>
                          <a:gdLst>
                            <a:gd name="T0" fmla="+- 0 6479 6479"/>
                            <a:gd name="T1" fmla="*/ T0 w 3567"/>
                            <a:gd name="T2" fmla="+- 0 10046 6479"/>
                            <a:gd name="T3" fmla="*/ T2 w 3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7">
                              <a:moveTo>
                                <a:pt x="0" y="0"/>
                              </a:moveTo>
                              <a:lnTo>
                                <a:pt x="35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C4BDF4" id="Freeform 2" o:spid="_x0000_s1026" style="position:absolute;margin-left:323.95pt;margin-top:17.45pt;width:17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" path="m,l3567,e" filled="f">
                <v:path arrowok="t" o:connecttype="custom" o:connectlocs="0,0;2265045,0" o:connectangles="0,0"/>
                <w10:wrap type="topAndBottom" anchorx="page"/>
              </v:shape>
            </w:pict>
          </mc:Fallback>
        </mc:AlternateContent>
      </w:r>
    </w:p>
    <w:p w14:paraId="74B785FA" w14:textId="77777777" w:rsidR="000E05A7" w:rsidRDefault="000E05A7">
      <w:pPr>
        <w:rPr>
          <w:sz w:val="26"/>
        </w:rPr>
        <w:sectPr w:rsidR="000E05A7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3F9BB810" w14:textId="77777777" w:rsidR="000E05A7" w:rsidRDefault="005F5FE6">
      <w:pPr>
        <w:pStyle w:val="Titolo1"/>
        <w:spacing w:before="77"/>
      </w:pPr>
      <w:r>
        <w:lastRenderedPageBreak/>
        <w:t>N.B.:</w:t>
      </w:r>
      <w:r>
        <w:rPr>
          <w:spacing w:val="-3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inammissibilità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</w:p>
    <w:p w14:paraId="53F11B8C" w14:textId="77777777" w:rsidR="000E05A7" w:rsidRDefault="000E05A7">
      <w:pPr>
        <w:pStyle w:val="Corpotesto"/>
        <w:spacing w:before="6"/>
        <w:rPr>
          <w:b/>
          <w:sz w:val="23"/>
        </w:rPr>
      </w:pPr>
    </w:p>
    <w:p w14:paraId="63BAAC9D" w14:textId="77777777" w:rsidR="000E05A7" w:rsidRDefault="005F5FE6">
      <w:pPr>
        <w:pStyle w:val="Paragrafoelenco"/>
        <w:numPr>
          <w:ilvl w:val="1"/>
          <w:numId w:val="1"/>
        </w:numPr>
        <w:tabs>
          <w:tab w:val="left" w:pos="834"/>
        </w:tabs>
        <w:ind w:hanging="361"/>
        <w:jc w:val="both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sottoscrive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domanda;</w:t>
      </w:r>
    </w:p>
    <w:p w14:paraId="0B7CEC50" w14:textId="77777777" w:rsidR="000E05A7" w:rsidRDefault="005F5FE6">
      <w:pPr>
        <w:pStyle w:val="Paragrafoelenco"/>
        <w:numPr>
          <w:ilvl w:val="1"/>
          <w:numId w:val="1"/>
        </w:numPr>
        <w:tabs>
          <w:tab w:val="left" w:pos="834"/>
        </w:tabs>
        <w:spacing w:before="129"/>
        <w:ind w:hanging="361"/>
        <w:jc w:val="both"/>
      </w:pPr>
      <w:r>
        <w:t>Modello</w:t>
      </w:r>
      <w:r>
        <w:rPr>
          <w:spacing w:val="-2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 certificazione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notorio;</w:t>
      </w:r>
    </w:p>
    <w:p w14:paraId="52827468" w14:textId="77777777" w:rsidR="000E05A7" w:rsidRDefault="005F5FE6">
      <w:pPr>
        <w:pStyle w:val="Paragrafoelenco"/>
        <w:numPr>
          <w:ilvl w:val="1"/>
          <w:numId w:val="1"/>
        </w:numPr>
        <w:tabs>
          <w:tab w:val="left" w:pos="827"/>
        </w:tabs>
        <w:spacing w:before="126"/>
        <w:ind w:left="826" w:right="114" w:hanging="356"/>
        <w:jc w:val="both"/>
      </w:pPr>
      <w:r>
        <w:t>Indicazione del domicilio eletto per le comunicazioni, dell’indirizzo</w:t>
      </w:r>
      <w:r>
        <w:rPr>
          <w:spacing w:val="1"/>
        </w:rPr>
        <w:t xml:space="preserve"> </w:t>
      </w:r>
      <w:r>
        <w:t>di posta elettronica certificata</w:t>
      </w:r>
      <w:r>
        <w:rPr>
          <w:spacing w:val="1"/>
        </w:rPr>
        <w:t xml:space="preserve"> </w:t>
      </w:r>
      <w:r>
        <w:t>(Pec) – ai sensi del combinato disposto di cui all’articolo 5-bis del D.Lgs. 7 marzo 2005 n. 82 e</w:t>
      </w:r>
      <w:r>
        <w:rPr>
          <w:spacing w:val="1"/>
        </w:rPr>
        <w:t xml:space="preserve"> </w:t>
      </w:r>
      <w:r>
        <w:t>articolo 3, comma 2 del D.P.C.M. 22 luglio 2011 -; di quella istituzionale non certificata (Pei) e del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espressa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utilizzo,</w:t>
      </w:r>
      <w:r>
        <w:rPr>
          <w:spacing w:val="1"/>
        </w:rPr>
        <w:t xml:space="preserve"> </w:t>
      </w:r>
      <w:r>
        <w:t>nell’ipotesi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impossibilità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utilizzo della</w:t>
      </w:r>
      <w:r>
        <w:rPr>
          <w:spacing w:val="2"/>
        </w:rPr>
        <w:t xml:space="preserve"> </w:t>
      </w:r>
      <w:r>
        <w:t>Pec;</w:t>
      </w:r>
    </w:p>
    <w:p w14:paraId="71B88E39" w14:textId="77777777" w:rsidR="000E05A7" w:rsidRDefault="005F5FE6">
      <w:pPr>
        <w:pStyle w:val="Paragrafoelenco"/>
        <w:numPr>
          <w:ilvl w:val="1"/>
          <w:numId w:val="1"/>
        </w:numPr>
        <w:tabs>
          <w:tab w:val="left" w:pos="834"/>
        </w:tabs>
        <w:spacing w:before="120" w:line="360" w:lineRule="auto"/>
        <w:ind w:right="110"/>
        <w:jc w:val="both"/>
      </w:pPr>
      <w:r>
        <w:t>Modello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Categorie</w:t>
      </w:r>
      <w:r>
        <w:rPr>
          <w:spacing w:val="1"/>
        </w:rPr>
        <w:t xml:space="preserve"> </w:t>
      </w:r>
      <w:r>
        <w:t>Merceologiche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Fornitori,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della/e</w:t>
      </w:r>
      <w:r>
        <w:rPr>
          <w:spacing w:val="1"/>
        </w:rPr>
        <w:t xml:space="preserve"> </w:t>
      </w:r>
      <w:r>
        <w:t>categoria/e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interesse;</w:t>
      </w:r>
    </w:p>
    <w:p w14:paraId="503515BF" w14:textId="77777777" w:rsidR="000E05A7" w:rsidRDefault="005F5FE6">
      <w:pPr>
        <w:pStyle w:val="Paragrafoelenco"/>
        <w:numPr>
          <w:ilvl w:val="1"/>
          <w:numId w:val="1"/>
        </w:numPr>
        <w:tabs>
          <w:tab w:val="left" w:pos="827"/>
        </w:tabs>
        <w:ind w:left="826" w:right="116" w:hanging="356"/>
        <w:jc w:val="both"/>
      </w:pPr>
      <w:r>
        <w:t>Modello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idoneità</w:t>
      </w:r>
      <w:r>
        <w:rPr>
          <w:spacing w:val="1"/>
        </w:rPr>
        <w:t xml:space="preserve"> </w:t>
      </w:r>
      <w:r>
        <w:t>professionale,</w:t>
      </w:r>
      <w:r>
        <w:rPr>
          <w:spacing w:val="-3"/>
        </w:rPr>
        <w:t xml:space="preserve"> </w:t>
      </w:r>
      <w:r>
        <w:t>capacità</w:t>
      </w:r>
      <w:r>
        <w:rPr>
          <w:spacing w:val="-2"/>
        </w:rPr>
        <w:t xml:space="preserve"> </w:t>
      </w:r>
      <w:r>
        <w:t>economico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finanziaria e</w:t>
      </w:r>
      <w:r>
        <w:rPr>
          <w:spacing w:val="-3"/>
        </w:rPr>
        <w:t xml:space="preserve"> </w:t>
      </w:r>
      <w:r>
        <w:t>tecnico–professionale.</w:t>
      </w:r>
    </w:p>
    <w:sectPr w:rsidR="000E05A7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A05BD"/>
    <w:multiLevelType w:val="hybridMultilevel"/>
    <w:tmpl w:val="871E2F6A"/>
    <w:lvl w:ilvl="0" w:tplc="838C0870">
      <w:start w:val="14"/>
      <w:numFmt w:val="upperLetter"/>
      <w:lvlText w:val="%1"/>
      <w:lvlJc w:val="left"/>
      <w:pPr>
        <w:ind w:left="567" w:hanging="455"/>
        <w:jc w:val="left"/>
      </w:pPr>
      <w:rPr>
        <w:rFonts w:hint="default"/>
        <w:lang w:val="it-IT" w:eastAsia="en-US" w:bidi="ar-SA"/>
      </w:rPr>
    </w:lvl>
    <w:lvl w:ilvl="1" w:tplc="EF2860A4">
      <w:start w:val="1"/>
      <w:numFmt w:val="low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55E1FA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4F6881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80D86B7C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E4F2D1C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A10F51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32CE62D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A4142D6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7"/>
    <w:rsid w:val="000E05A7"/>
    <w:rsid w:val="005F5FE6"/>
    <w:rsid w:val="00B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A7B0"/>
  <w15:docId w15:val="{0AC6083D-52B6-41A4-A66A-B8F7BE03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right="112" w:hanging="570"/>
      <w:jc w:val="right"/>
      <w:outlineLvl w:val="1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586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Comprensibvo San Cesareo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Maria</dc:creator>
  <cp:lastModifiedBy>Lucia Stirpe</cp:lastModifiedBy>
  <cp:revision>2</cp:revision>
  <dcterms:created xsi:type="dcterms:W3CDTF">2023-03-17T11:25:00Z</dcterms:created>
  <dcterms:modified xsi:type="dcterms:W3CDTF">2023-03-17T11:25:00Z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