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F2" w:rsidRDefault="000240F2">
      <w:pPr>
        <w:pStyle w:val="Corpodeltesto"/>
        <w:spacing w:before="83"/>
        <w:ind w:left="8242" w:right="106" w:firstLine="499"/>
        <w:jc w:val="right"/>
      </w:pPr>
      <w:r>
        <w:t xml:space="preserve">Al Dirigente Scolastico dell’I.C. </w:t>
      </w:r>
    </w:p>
    <w:p w:rsidR="00354800" w:rsidRDefault="000240F2">
      <w:pPr>
        <w:pStyle w:val="Corpodeltesto"/>
        <w:spacing w:before="83"/>
        <w:ind w:left="8242" w:right="106" w:firstLine="499"/>
        <w:jc w:val="right"/>
      </w:pPr>
      <w:r>
        <w:t>San Cesareo</w:t>
      </w:r>
    </w:p>
    <w:p w:rsidR="00354800" w:rsidRDefault="00354800">
      <w:pPr>
        <w:pStyle w:val="Corpodeltesto"/>
        <w:spacing w:before="16"/>
        <w:ind w:left="0"/>
        <w:rPr>
          <w:sz w:val="21"/>
        </w:rPr>
      </w:pPr>
    </w:p>
    <w:p w:rsidR="00354800" w:rsidRDefault="000240F2">
      <w:pPr>
        <w:pStyle w:val="Corpodeltesto"/>
        <w:ind w:right="110"/>
      </w:pPr>
      <w:r>
        <w:t>OGGETTO: domanda di autorizzazione per l’uscita autonoma da scuola ex art.19 bis, Legge n. 172 del 4 dicembre 2017 di conversione del D.L. 148/2017.</w:t>
      </w:r>
    </w:p>
    <w:p w:rsidR="00354800" w:rsidRDefault="00354800">
      <w:pPr>
        <w:pStyle w:val="Corpodeltesto"/>
        <w:ind w:left="0"/>
      </w:pPr>
    </w:p>
    <w:p w:rsidR="00354800" w:rsidRDefault="000240F2">
      <w:pPr>
        <w:pStyle w:val="Paragrafoelenco"/>
        <w:numPr>
          <w:ilvl w:val="0"/>
          <w:numId w:val="1"/>
        </w:numPr>
        <w:tabs>
          <w:tab w:val="left" w:pos="347"/>
          <w:tab w:val="left" w:pos="9325"/>
        </w:tabs>
        <w:ind w:hanging="215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4800" w:rsidRDefault="000240F2">
      <w:pPr>
        <w:pStyle w:val="Corpodeltesto"/>
        <w:spacing w:line="370" w:lineRule="exact"/>
        <w:ind w:left="5399"/>
      </w:pPr>
      <w:r>
        <w:t>e</w:t>
      </w:r>
    </w:p>
    <w:p w:rsidR="00354800" w:rsidRDefault="000240F2">
      <w:pPr>
        <w:pStyle w:val="Paragrafoelenco"/>
        <w:numPr>
          <w:ilvl w:val="0"/>
          <w:numId w:val="1"/>
        </w:numPr>
        <w:tabs>
          <w:tab w:val="left" w:pos="347"/>
          <w:tab w:val="left" w:pos="9325"/>
        </w:tabs>
        <w:spacing w:line="370" w:lineRule="exact"/>
        <w:ind w:hanging="215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4800" w:rsidRDefault="000240F2">
      <w:pPr>
        <w:pStyle w:val="Corpodeltesto"/>
        <w:tabs>
          <w:tab w:val="left" w:pos="9433"/>
        </w:tabs>
        <w:spacing w:before="136"/>
        <w:rPr>
          <w:rFonts w:ascii="Times New Roman" w:hAnsi="Times New Roman"/>
        </w:rPr>
      </w:pPr>
      <w:r>
        <w:t>in qualità di genitori/tutori/affidatari</w:t>
      </w:r>
      <w:r>
        <w:rPr>
          <w:spacing w:val="-6"/>
        </w:rPr>
        <w:t xml:space="preserve"> </w:t>
      </w:r>
      <w:r>
        <w:t xml:space="preserve">dell’alunno/a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54800" w:rsidRDefault="000240F2">
      <w:pPr>
        <w:pStyle w:val="Corpodeltesto"/>
        <w:tabs>
          <w:tab w:val="left" w:pos="9275"/>
        </w:tabs>
      </w:pPr>
      <w:r>
        <w:t>con domicilio abituale</w:t>
      </w:r>
      <w:r>
        <w:rPr>
          <w:spacing w:val="-5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4800" w:rsidRDefault="000240F2">
      <w:pPr>
        <w:pStyle w:val="Corpodeltesto"/>
        <w:tabs>
          <w:tab w:val="left" w:pos="1661"/>
          <w:tab w:val="left" w:pos="2517"/>
        </w:tabs>
        <w:spacing w:before="1"/>
        <w:ind w:right="110"/>
      </w:pPr>
      <w:r>
        <w:t>della</w:t>
      </w:r>
      <w:r>
        <w:rPr>
          <w:spacing w:val="30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 Scuola Secondaria di I Grado di</w:t>
      </w:r>
      <w:r w:rsidR="00681924">
        <w:t xml:space="preserve"> San Cesareo</w:t>
      </w:r>
      <w:r>
        <w:t>, avvalendosi delle disposizioni in materia di autocertificazioni e consapevoli delle sanzioni stabilite per false attestazioni e mendaci</w:t>
      </w:r>
      <w:r>
        <w:rPr>
          <w:spacing w:val="-16"/>
        </w:rPr>
        <w:t xml:space="preserve"> </w:t>
      </w:r>
      <w:r>
        <w:t>dichiarazioni</w:t>
      </w:r>
    </w:p>
    <w:p w:rsidR="00354800" w:rsidRDefault="000240F2">
      <w:pPr>
        <w:spacing w:line="371" w:lineRule="exact"/>
        <w:ind w:left="24"/>
        <w:jc w:val="center"/>
        <w:rPr>
          <w:b/>
        </w:rPr>
      </w:pPr>
      <w:r>
        <w:rPr>
          <w:b/>
        </w:rPr>
        <w:t>CHIEDONO</w:t>
      </w:r>
    </w:p>
    <w:p w:rsidR="00354800" w:rsidRDefault="000240F2">
      <w:pPr>
        <w:pStyle w:val="Corpodeltesto"/>
        <w:ind w:right="110"/>
      </w:pPr>
      <w:r>
        <w:t xml:space="preserve">in considerazione dell'età, del grado di autonomia e dello specifico contesto, nell'ambito di un processo di </w:t>
      </w:r>
      <w:proofErr w:type="spellStart"/>
      <w:r>
        <w:t>autoresponsabilizzazione</w:t>
      </w:r>
      <w:proofErr w:type="spellEnd"/>
    </w:p>
    <w:p w:rsidR="00354800" w:rsidRDefault="000240F2">
      <w:pPr>
        <w:spacing w:before="2" w:line="370" w:lineRule="exact"/>
        <w:ind w:left="19"/>
        <w:jc w:val="center"/>
        <w:rPr>
          <w:b/>
        </w:rPr>
      </w:pPr>
      <w:r>
        <w:rPr>
          <w:b/>
        </w:rPr>
        <w:t>CHE</w:t>
      </w:r>
    </w:p>
    <w:p w:rsidR="00354800" w:rsidRDefault="000240F2">
      <w:pPr>
        <w:pStyle w:val="Corpodeltesto"/>
        <w:spacing w:line="370" w:lineRule="exact"/>
      </w:pPr>
      <w:r>
        <w:t>il/la proprio/a figlio/a sia autorizzato/a:</w:t>
      </w:r>
    </w:p>
    <w:p w:rsidR="00354800" w:rsidRDefault="000240F2">
      <w:pPr>
        <w:pStyle w:val="Corpodeltesto"/>
        <w:spacing w:before="137"/>
      </w:pPr>
      <w:r>
        <w:t>O ad uscire da solo/a al termine dell’orario delle lezioni</w:t>
      </w:r>
    </w:p>
    <w:p w:rsidR="00354800" w:rsidRDefault="000240F2">
      <w:pPr>
        <w:pStyle w:val="Corpodeltesto"/>
        <w:spacing w:before="186"/>
      </w:pPr>
      <w:r>
        <w:t>O ad uscire da solo/a al termine dell’orario delle lezioni e prendere lo scuolabus.</w:t>
      </w:r>
    </w:p>
    <w:p w:rsidR="00354800" w:rsidRDefault="000240F2">
      <w:pPr>
        <w:spacing w:before="183"/>
        <w:ind w:left="22"/>
        <w:jc w:val="center"/>
        <w:rPr>
          <w:b/>
        </w:rPr>
      </w:pPr>
      <w:r>
        <w:rPr>
          <w:b/>
        </w:rPr>
        <w:t>SI IMPEGNANO</w:t>
      </w:r>
    </w:p>
    <w:p w:rsidR="00354800" w:rsidRDefault="000240F2">
      <w:pPr>
        <w:pStyle w:val="Paragrafoelenco"/>
        <w:numPr>
          <w:ilvl w:val="1"/>
          <w:numId w:val="1"/>
        </w:numPr>
        <w:tabs>
          <w:tab w:val="left" w:pos="395"/>
        </w:tabs>
        <w:spacing w:before="1"/>
        <w:ind w:hanging="287"/>
      </w:pPr>
      <w:r>
        <w:t>a prelevare personalmente il minore nel caso insorgano ragioni di sicurezza e/o di</w:t>
      </w:r>
      <w:r>
        <w:rPr>
          <w:spacing w:val="-9"/>
        </w:rPr>
        <w:t xml:space="preserve"> </w:t>
      </w:r>
      <w:r>
        <w:t>salute;</w:t>
      </w:r>
    </w:p>
    <w:p w:rsidR="00354800" w:rsidRDefault="000240F2">
      <w:pPr>
        <w:pStyle w:val="Paragrafoelenco"/>
        <w:numPr>
          <w:ilvl w:val="1"/>
          <w:numId w:val="1"/>
        </w:numPr>
        <w:tabs>
          <w:tab w:val="left" w:pos="395"/>
        </w:tabs>
        <w:ind w:right="114"/>
      </w:pPr>
      <w:r>
        <w:t>a raccomandare costantemente al minore la necessità di adottare corretti comportamenti ed atteggiamenti e di rispettare il codice della</w:t>
      </w:r>
      <w:r>
        <w:rPr>
          <w:spacing w:val="-9"/>
        </w:rPr>
        <w:t xml:space="preserve"> </w:t>
      </w:r>
      <w:r>
        <w:t>strada;</w:t>
      </w:r>
    </w:p>
    <w:p w:rsidR="00354800" w:rsidRDefault="000240F2">
      <w:pPr>
        <w:pStyle w:val="Paragrafoelenco"/>
        <w:numPr>
          <w:ilvl w:val="1"/>
          <w:numId w:val="1"/>
        </w:numPr>
        <w:tabs>
          <w:tab w:val="left" w:pos="395"/>
        </w:tabs>
        <w:spacing w:line="370" w:lineRule="exact"/>
        <w:ind w:hanging="287"/>
      </w:pPr>
      <w:r>
        <w:t>a comunicare tempestivamente alla scuola eventuali variazioni delle condizioni di</w:t>
      </w:r>
      <w:r>
        <w:rPr>
          <w:spacing w:val="-14"/>
        </w:rPr>
        <w:t xml:space="preserve"> </w:t>
      </w:r>
      <w:r>
        <w:t>sicurezza.</w:t>
      </w:r>
    </w:p>
    <w:p w:rsidR="00354800" w:rsidRDefault="00354800">
      <w:pPr>
        <w:pStyle w:val="Corpodeltesto"/>
        <w:spacing w:before="1"/>
        <w:ind w:left="0"/>
      </w:pPr>
    </w:p>
    <w:p w:rsidR="00354800" w:rsidRDefault="000240F2">
      <w:pPr>
        <w:pStyle w:val="Corpodeltesto"/>
        <w:spacing w:before="1"/>
        <w:ind w:right="110"/>
      </w:pPr>
      <w:r>
        <w:t>Il rilascio della presente autorizzazione - in base all’art.19 bis, Legge n. 172 del 4 dicembre 2017 di conversione del D.L. 148/2017 - esonera il personale scolastico dalla responsabilità connessa all'adempimento dell'obbligo di vigilanza.</w:t>
      </w:r>
    </w:p>
    <w:p w:rsidR="00354800" w:rsidRDefault="00354800">
      <w:pPr>
        <w:pStyle w:val="Corpodeltesto"/>
        <w:spacing w:before="16"/>
        <w:ind w:left="0"/>
        <w:rPr>
          <w:sz w:val="21"/>
        </w:rPr>
      </w:pPr>
    </w:p>
    <w:p w:rsidR="00354800" w:rsidRDefault="000240F2">
      <w:pPr>
        <w:pStyle w:val="Corpodeltesto"/>
        <w:tabs>
          <w:tab w:val="left" w:pos="2057"/>
        </w:tabs>
        <w:spacing w:line="482" w:lineRule="auto"/>
        <w:ind w:right="2884"/>
      </w:pPr>
      <w:r>
        <w:t>Si allegano alla presente copia dei documenti di identità, in corso di validità dei firmatari. 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4800" w:rsidRDefault="000240F2">
      <w:pPr>
        <w:pStyle w:val="Corpodeltesto"/>
        <w:tabs>
          <w:tab w:val="left" w:pos="3342"/>
          <w:tab w:val="left" w:pos="4858"/>
          <w:tab w:val="left" w:pos="8131"/>
        </w:tabs>
        <w:spacing w:line="365" w:lineRule="exact"/>
        <w:ind w:left="69"/>
        <w:jc w:val="center"/>
      </w:pPr>
      <w:r>
        <w:t>Firma 1*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 2*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4800" w:rsidRDefault="00354800">
      <w:pPr>
        <w:pStyle w:val="Corpodeltesto"/>
        <w:spacing w:before="16"/>
        <w:ind w:left="0"/>
        <w:rPr>
          <w:sz w:val="15"/>
        </w:rPr>
      </w:pPr>
    </w:p>
    <w:p w:rsidR="00354800" w:rsidRDefault="000240F2" w:rsidP="000240F2">
      <w:pPr>
        <w:pStyle w:val="Heading1"/>
        <w:spacing w:before="101"/>
        <w:ind w:right="110"/>
        <w:jc w:val="left"/>
        <w:rPr>
          <w:b w:val="0"/>
        </w:rPr>
      </w:pPr>
      <w:proofErr w:type="spellStart"/>
      <w:r>
        <w:t>*Alla</w:t>
      </w:r>
      <w:proofErr w:type="spellEnd"/>
      <w:r>
        <w:t xml:space="preserve"> luce delle disposizioni del codice civile in materia di filiazione, la responsabilità genitoriale è esercitata da</w:t>
      </w:r>
      <w:r>
        <w:rPr>
          <w:u w:val="none"/>
        </w:rPr>
        <w:t xml:space="preserve"> </w:t>
      </w:r>
      <w:r>
        <w:t xml:space="preserve">entrambi i genitori i quali assumono di comune accordo le decisioni di maggior interesse per i figli relativamente </w:t>
      </w:r>
      <w:r>
        <w:rPr>
          <w:rFonts w:ascii="Times New Roman" w:hAnsi="Times New Roman"/>
          <w:spacing w:val="-56"/>
        </w:rPr>
        <w:t xml:space="preserve"> </w:t>
      </w:r>
      <w:r>
        <w:t>all’istruzione. Qualora la presente richiesta sia firmata da un solo genitore si intende che la stessa sia stata  condivisa.</w:t>
      </w:r>
    </w:p>
    <w:sectPr w:rsidR="00354800" w:rsidSect="00354800">
      <w:type w:val="continuous"/>
      <w:pgSz w:w="11900" w:h="16850"/>
      <w:pgMar w:top="700" w:right="5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ubai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66448"/>
    <w:multiLevelType w:val="hybridMultilevel"/>
    <w:tmpl w:val="F0FE05C2"/>
    <w:lvl w:ilvl="0" w:tplc="27DED3BE">
      <w:start w:val="1"/>
      <w:numFmt w:val="decimal"/>
      <w:lvlText w:val="%1."/>
      <w:lvlJc w:val="left"/>
      <w:pPr>
        <w:ind w:left="346" w:hanging="214"/>
        <w:jc w:val="left"/>
      </w:pPr>
      <w:rPr>
        <w:rFonts w:ascii="Dubai" w:eastAsia="Dubai" w:hAnsi="Dubai" w:cs="Dubai" w:hint="default"/>
        <w:w w:val="100"/>
        <w:sz w:val="22"/>
        <w:szCs w:val="22"/>
        <w:lang w:val="it-IT" w:eastAsia="it-IT" w:bidi="it-IT"/>
      </w:rPr>
    </w:lvl>
    <w:lvl w:ilvl="1" w:tplc="DB0CFD18">
      <w:start w:val="1"/>
      <w:numFmt w:val="lowerLetter"/>
      <w:lvlText w:val="%2."/>
      <w:lvlJc w:val="left"/>
      <w:pPr>
        <w:ind w:left="394" w:hanging="286"/>
        <w:jc w:val="left"/>
      </w:pPr>
      <w:rPr>
        <w:rFonts w:ascii="Dubai" w:eastAsia="Dubai" w:hAnsi="Dubai" w:cs="Dubai" w:hint="default"/>
        <w:spacing w:val="-1"/>
        <w:w w:val="100"/>
        <w:sz w:val="22"/>
        <w:szCs w:val="22"/>
        <w:lang w:val="it-IT" w:eastAsia="it-IT" w:bidi="it-IT"/>
      </w:rPr>
    </w:lvl>
    <w:lvl w:ilvl="2" w:tplc="2988A438">
      <w:numFmt w:val="bullet"/>
      <w:lvlText w:val="•"/>
      <w:lvlJc w:val="left"/>
      <w:pPr>
        <w:ind w:left="1564" w:hanging="286"/>
      </w:pPr>
      <w:rPr>
        <w:rFonts w:hint="default"/>
        <w:lang w:val="it-IT" w:eastAsia="it-IT" w:bidi="it-IT"/>
      </w:rPr>
    </w:lvl>
    <w:lvl w:ilvl="3" w:tplc="70423556">
      <w:numFmt w:val="bullet"/>
      <w:lvlText w:val="•"/>
      <w:lvlJc w:val="left"/>
      <w:pPr>
        <w:ind w:left="2728" w:hanging="286"/>
      </w:pPr>
      <w:rPr>
        <w:rFonts w:hint="default"/>
        <w:lang w:val="it-IT" w:eastAsia="it-IT" w:bidi="it-IT"/>
      </w:rPr>
    </w:lvl>
    <w:lvl w:ilvl="4" w:tplc="83CEE4BC">
      <w:numFmt w:val="bullet"/>
      <w:lvlText w:val="•"/>
      <w:lvlJc w:val="left"/>
      <w:pPr>
        <w:ind w:left="3893" w:hanging="286"/>
      </w:pPr>
      <w:rPr>
        <w:rFonts w:hint="default"/>
        <w:lang w:val="it-IT" w:eastAsia="it-IT" w:bidi="it-IT"/>
      </w:rPr>
    </w:lvl>
    <w:lvl w:ilvl="5" w:tplc="9E3030A8">
      <w:numFmt w:val="bullet"/>
      <w:lvlText w:val="•"/>
      <w:lvlJc w:val="left"/>
      <w:pPr>
        <w:ind w:left="5057" w:hanging="286"/>
      </w:pPr>
      <w:rPr>
        <w:rFonts w:hint="default"/>
        <w:lang w:val="it-IT" w:eastAsia="it-IT" w:bidi="it-IT"/>
      </w:rPr>
    </w:lvl>
    <w:lvl w:ilvl="6" w:tplc="2C32CF76">
      <w:numFmt w:val="bullet"/>
      <w:lvlText w:val="•"/>
      <w:lvlJc w:val="left"/>
      <w:pPr>
        <w:ind w:left="6221" w:hanging="286"/>
      </w:pPr>
      <w:rPr>
        <w:rFonts w:hint="default"/>
        <w:lang w:val="it-IT" w:eastAsia="it-IT" w:bidi="it-IT"/>
      </w:rPr>
    </w:lvl>
    <w:lvl w:ilvl="7" w:tplc="9992FC8A">
      <w:numFmt w:val="bullet"/>
      <w:lvlText w:val="•"/>
      <w:lvlJc w:val="left"/>
      <w:pPr>
        <w:ind w:left="7386" w:hanging="286"/>
      </w:pPr>
      <w:rPr>
        <w:rFonts w:hint="default"/>
        <w:lang w:val="it-IT" w:eastAsia="it-IT" w:bidi="it-IT"/>
      </w:rPr>
    </w:lvl>
    <w:lvl w:ilvl="8" w:tplc="C7E8B286">
      <w:numFmt w:val="bullet"/>
      <w:lvlText w:val="•"/>
      <w:lvlJc w:val="left"/>
      <w:pPr>
        <w:ind w:left="8550" w:hanging="28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54800"/>
    <w:rsid w:val="000240F2"/>
    <w:rsid w:val="00354800"/>
    <w:rsid w:val="0055406B"/>
    <w:rsid w:val="00681924"/>
    <w:rsid w:val="00D20CAE"/>
    <w:rsid w:val="00FB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4800"/>
    <w:rPr>
      <w:rFonts w:ascii="Dubai" w:eastAsia="Dubai" w:hAnsi="Dubai" w:cs="Duba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4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54800"/>
    <w:pPr>
      <w:ind w:left="132"/>
    </w:pPr>
  </w:style>
  <w:style w:type="paragraph" w:customStyle="1" w:styleId="Heading1">
    <w:name w:val="Heading 1"/>
    <w:basedOn w:val="Normale"/>
    <w:uiPriority w:val="1"/>
    <w:qFormat/>
    <w:rsid w:val="00354800"/>
    <w:pPr>
      <w:ind w:left="132"/>
      <w:jc w:val="center"/>
      <w:outlineLvl w:val="1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rsid w:val="00354800"/>
    <w:pPr>
      <w:ind w:left="394" w:hanging="287"/>
    </w:pPr>
  </w:style>
  <w:style w:type="paragraph" w:customStyle="1" w:styleId="TableParagraph">
    <w:name w:val="Table Paragraph"/>
    <w:basedOn w:val="Normale"/>
    <w:uiPriority w:val="1"/>
    <w:qFormat/>
    <w:rsid w:val="003548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Fruscella</dc:creator>
  <cp:lastModifiedBy>massimo.fruscella</cp:lastModifiedBy>
  <cp:revision>4</cp:revision>
  <dcterms:created xsi:type="dcterms:W3CDTF">2020-11-04T08:03:00Z</dcterms:created>
  <dcterms:modified xsi:type="dcterms:W3CDTF">2020-11-16T11:55:00Z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2020-11-04T00:00:00Z</vt:filetime>
  </property>
</Properties>
</file>